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63BB" w14:textId="7A64341D" w:rsidR="00E54D53" w:rsidRPr="00BB1EAF" w:rsidRDefault="006C1ABC" w:rsidP="007C38ED">
      <w:pPr>
        <w:spacing w:line="360" w:lineRule="exact"/>
        <w:jc w:val="right"/>
        <w:rPr>
          <w:rFonts w:ascii="HGSｺﾞｼｯｸM" w:eastAsia="HGSｺﾞｼｯｸM" w:hAnsiTheme="majorEastAsia"/>
          <w:sz w:val="24"/>
          <w:szCs w:val="24"/>
        </w:rPr>
      </w:pPr>
      <w:r w:rsidRPr="006C1ABC">
        <w:rPr>
          <w:rFonts w:ascii="HGSｺﾞｼｯｸM" w:eastAsia="HGSｺﾞｼｯｸM" w:hAnsiTheme="majorEastAsia"/>
          <w:noProof/>
          <w:sz w:val="22"/>
        </w:rPr>
        <mc:AlternateContent>
          <mc:Choice Requires="wps">
            <w:drawing>
              <wp:anchor distT="45720" distB="45720" distL="114300" distR="114300" simplePos="0" relativeHeight="251659264" behindDoc="0" locked="0" layoutInCell="1" allowOverlap="1" wp14:anchorId="584457B2" wp14:editId="44551CB2">
                <wp:simplePos x="0" y="0"/>
                <wp:positionH relativeFrom="column">
                  <wp:posOffset>1145540</wp:posOffset>
                </wp:positionH>
                <wp:positionV relativeFrom="paragraph">
                  <wp:posOffset>-197485</wp:posOffset>
                </wp:positionV>
                <wp:extent cx="1104900" cy="4762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FFFFF"/>
                        </a:solidFill>
                        <a:ln w="25400">
                          <a:solidFill>
                            <a:srgbClr val="FF0000"/>
                          </a:solidFill>
                          <a:miter lim="800000"/>
                          <a:headEnd/>
                          <a:tailEnd/>
                        </a:ln>
                      </wps:spPr>
                      <wps:txbx>
                        <w:txbxContent>
                          <w:p w14:paraId="06B6FF9A" w14:textId="2BF04CA7" w:rsidR="006C1ABC" w:rsidRPr="00423233" w:rsidRDefault="006C1ABC" w:rsidP="006C1ABC">
                            <w:pPr>
                              <w:jc w:val="center"/>
                              <w:rPr>
                                <w:rFonts w:ascii="UD デジタル 教科書体 NK-R" w:eastAsia="UD デジタル 教科書体 NK-R"/>
                                <w:b/>
                                <w:bCs/>
                                <w:color w:val="FF0000"/>
                                <w:sz w:val="32"/>
                                <w:szCs w:val="32"/>
                                <w14:textOutline w14:w="9525" w14:cap="rnd" w14:cmpd="sng" w14:algn="ctr">
                                  <w14:noFill/>
                                  <w14:prstDash w14:val="solid"/>
                                  <w14:bevel/>
                                </w14:textOutline>
                              </w:rPr>
                            </w:pPr>
                            <w:r w:rsidRPr="00423233">
                              <w:rPr>
                                <w:rFonts w:ascii="UD デジタル 教科書体 NK-R" w:eastAsia="UD デジタル 教科書体 NK-R" w:hint="eastAsia"/>
                                <w:b/>
                                <w:bCs/>
                                <w:color w:val="FF0000"/>
                                <w:sz w:val="32"/>
                                <w:szCs w:val="32"/>
                                <w14:textOutline w14:w="9525" w14:cap="rnd" w14:cmpd="sng" w14:algn="ctr">
                                  <w14:noFill/>
                                  <w14:prstDash w14:val="solid"/>
                                  <w14:bevel/>
                                </w14:textOutline>
                              </w:rPr>
                              <w:t>記　入　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457B2" id="_x0000_t202" coordsize="21600,21600" o:spt="202" path="m,l,21600r21600,l21600,xe">
                <v:stroke joinstyle="miter"/>
                <v:path gradientshapeok="t" o:connecttype="rect"/>
              </v:shapetype>
              <v:shape id="テキスト ボックス 2" o:spid="_x0000_s1026" type="#_x0000_t202" style="position:absolute;left:0;text-align:left;margin-left:90.2pt;margin-top:-15.55pt;width:87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" strokecolor="red" strokeweight="2pt">
                <v:textbox>
                  <w:txbxContent>
                    <w:p w14:paraId="06B6FF9A" w14:textId="2BF04CA7" w:rsidR="006C1ABC" w:rsidRPr="00423233" w:rsidRDefault="006C1ABC" w:rsidP="006C1ABC">
                      <w:pPr>
                        <w:jc w:val="center"/>
                        <w:rPr>
                          <w:rFonts w:ascii="UD デジタル 教科書体 NK-R" w:eastAsia="UD デジタル 教科書体 NK-R"/>
                          <w:b/>
                          <w:bCs/>
                          <w:color w:val="FF0000"/>
                          <w:sz w:val="32"/>
                          <w:szCs w:val="32"/>
                          <w14:textOutline w14:w="9525" w14:cap="rnd" w14:cmpd="sng" w14:algn="ctr">
                            <w14:noFill/>
                            <w14:prstDash w14:val="solid"/>
                            <w14:bevel/>
                          </w14:textOutline>
                        </w:rPr>
                      </w:pPr>
                      <w:r w:rsidRPr="00423233">
                        <w:rPr>
                          <w:rFonts w:ascii="UD デジタル 教科書体 NK-R" w:eastAsia="UD デジタル 教科書体 NK-R" w:hint="eastAsia"/>
                          <w:b/>
                          <w:bCs/>
                          <w:color w:val="FF0000"/>
                          <w:sz w:val="32"/>
                          <w:szCs w:val="32"/>
                          <w14:textOutline w14:w="9525" w14:cap="rnd" w14:cmpd="sng" w14:algn="ctr">
                            <w14:noFill/>
                            <w14:prstDash w14:val="solid"/>
                            <w14:bevel/>
                          </w14:textOutline>
                        </w:rPr>
                        <w:t>記　入　例</w:t>
                      </w:r>
                    </w:p>
                  </w:txbxContent>
                </v:textbox>
              </v:shape>
            </w:pict>
          </mc:Fallback>
        </mc:AlternateContent>
      </w:r>
      <w:r w:rsidR="00B578FD" w:rsidRPr="000C7132">
        <w:rPr>
          <w:rFonts w:ascii="HGSｺﾞｼｯｸM" w:eastAsia="HGSｺﾞｼｯｸM" w:hAnsiTheme="majorEastAsia" w:hint="eastAsia"/>
          <w:color w:val="FF0000"/>
          <w:sz w:val="24"/>
          <w:szCs w:val="24"/>
        </w:rPr>
        <w:t>202</w:t>
      </w:r>
      <w:r w:rsidR="00213B4E">
        <w:rPr>
          <w:rFonts w:ascii="HGSｺﾞｼｯｸM" w:eastAsia="HGSｺﾞｼｯｸM" w:hAnsiTheme="majorEastAsia" w:hint="eastAsia"/>
          <w:color w:val="FF0000"/>
          <w:sz w:val="24"/>
          <w:szCs w:val="24"/>
        </w:rPr>
        <w:t>2</w:t>
      </w:r>
      <w:r w:rsidR="00E54D53" w:rsidRPr="00BB1EAF">
        <w:rPr>
          <w:rFonts w:ascii="HGSｺﾞｼｯｸM" w:eastAsia="HGSｺﾞｼｯｸM" w:hAnsiTheme="majorEastAsia" w:hint="eastAsia"/>
          <w:sz w:val="24"/>
          <w:szCs w:val="24"/>
        </w:rPr>
        <w:t xml:space="preserve">年　</w:t>
      </w:r>
      <w:r w:rsidR="000C7132" w:rsidRPr="000C7132">
        <w:rPr>
          <w:rFonts w:ascii="HGSｺﾞｼｯｸM" w:eastAsia="HGSｺﾞｼｯｸM" w:hAnsiTheme="majorEastAsia"/>
          <w:color w:val="FF0000"/>
          <w:sz w:val="24"/>
          <w:szCs w:val="24"/>
        </w:rPr>
        <w:t>4</w:t>
      </w:r>
      <w:r w:rsidR="00E54D53" w:rsidRPr="00BB1EAF">
        <w:rPr>
          <w:rFonts w:ascii="HGSｺﾞｼｯｸM" w:eastAsia="HGSｺﾞｼｯｸM" w:hAnsiTheme="majorEastAsia" w:hint="eastAsia"/>
          <w:sz w:val="24"/>
          <w:szCs w:val="24"/>
        </w:rPr>
        <w:t>月</w:t>
      </w:r>
      <w:r w:rsidR="004B0A8E" w:rsidRPr="00BB1EAF">
        <w:rPr>
          <w:rFonts w:ascii="HGSｺﾞｼｯｸM" w:eastAsia="HGSｺﾞｼｯｸM" w:hAnsiTheme="majorEastAsia" w:hint="eastAsia"/>
          <w:sz w:val="24"/>
          <w:szCs w:val="24"/>
        </w:rPr>
        <w:t xml:space="preserve">　</w:t>
      </w:r>
      <w:r w:rsidR="000C7132" w:rsidRPr="000C7132">
        <w:rPr>
          <w:rFonts w:ascii="HGSｺﾞｼｯｸM" w:eastAsia="HGSｺﾞｼｯｸM" w:hAnsiTheme="majorEastAsia" w:hint="eastAsia"/>
          <w:color w:val="FF0000"/>
          <w:sz w:val="24"/>
          <w:szCs w:val="24"/>
        </w:rPr>
        <w:t>1</w:t>
      </w:r>
      <w:r w:rsidR="00E54D53" w:rsidRPr="00BB1EAF">
        <w:rPr>
          <w:rFonts w:ascii="HGSｺﾞｼｯｸM" w:eastAsia="HGSｺﾞｼｯｸM" w:hAnsiTheme="majorEastAsia" w:hint="eastAsia"/>
          <w:sz w:val="24"/>
          <w:szCs w:val="24"/>
        </w:rPr>
        <w:t>日</w:t>
      </w:r>
    </w:p>
    <w:p w14:paraId="05E3CEFC" w14:textId="16CD538C" w:rsidR="004B0A8E" w:rsidRPr="00BB1EAF" w:rsidRDefault="00E54D53" w:rsidP="00E54D53">
      <w:pPr>
        <w:spacing w:line="360" w:lineRule="exact"/>
        <w:rPr>
          <w:rFonts w:ascii="HGSｺﾞｼｯｸM" w:eastAsia="HGSｺﾞｼｯｸM" w:hAnsiTheme="majorEastAsia"/>
          <w:sz w:val="24"/>
          <w:szCs w:val="24"/>
        </w:rPr>
      </w:pPr>
      <w:r w:rsidRPr="00BB1EAF">
        <w:rPr>
          <w:rFonts w:ascii="HGSｺﾞｼｯｸM" w:eastAsia="HGSｺﾞｼｯｸM" w:hAnsiTheme="majorEastAsia" w:hint="eastAsia"/>
          <w:sz w:val="24"/>
          <w:szCs w:val="24"/>
        </w:rPr>
        <w:t>（派遣元）</w:t>
      </w:r>
    </w:p>
    <w:p w14:paraId="7A6757B4" w14:textId="6AEEC4A1" w:rsidR="00F00DE0" w:rsidRDefault="004B0A8E" w:rsidP="00DA49A5">
      <w:pPr>
        <w:spacing w:line="360" w:lineRule="exact"/>
        <w:ind w:firstLineChars="100" w:firstLine="240"/>
        <w:rPr>
          <w:rFonts w:ascii="HGSｺﾞｼｯｸM" w:eastAsia="HGSｺﾞｼｯｸM" w:hAnsiTheme="majorEastAsia"/>
          <w:sz w:val="24"/>
          <w:szCs w:val="24"/>
        </w:rPr>
      </w:pPr>
      <w:r w:rsidRPr="00BB1EAF">
        <w:rPr>
          <w:rFonts w:ascii="HGSｺﾞｼｯｸM" w:eastAsia="HGSｺﾞｼｯｸM" w:hAnsiTheme="majorEastAsia" w:hint="eastAsia"/>
          <w:sz w:val="24"/>
          <w:szCs w:val="24"/>
        </w:rPr>
        <w:t>公益社団法人石川県シルバー人材センター連合会</w:t>
      </w:r>
      <w:r w:rsidR="0077218A">
        <w:rPr>
          <w:rFonts w:ascii="HGSｺﾞｼｯｸM" w:eastAsia="HGSｺﾞｼｯｸM" w:hAnsiTheme="majorEastAsia" w:hint="eastAsia"/>
          <w:sz w:val="24"/>
          <w:szCs w:val="24"/>
        </w:rPr>
        <w:t xml:space="preserve">　野々市事務所</w:t>
      </w:r>
      <w:r w:rsidR="00E54D53" w:rsidRPr="00BB1EAF">
        <w:rPr>
          <w:rFonts w:ascii="HGSｺﾞｼｯｸM" w:eastAsia="HGSｺﾞｼｯｸM" w:hAnsiTheme="majorEastAsia" w:hint="eastAsia"/>
          <w:sz w:val="24"/>
          <w:szCs w:val="24"/>
        </w:rPr>
        <w:t xml:space="preserve">　</w:t>
      </w:r>
      <w:r w:rsidR="0077218A">
        <w:rPr>
          <w:rFonts w:ascii="HGSｺﾞｼｯｸM" w:eastAsia="HGSｺﾞｼｯｸM" w:hAnsiTheme="majorEastAsia" w:hint="eastAsia"/>
          <w:sz w:val="24"/>
          <w:szCs w:val="24"/>
        </w:rPr>
        <w:t>行き</w:t>
      </w:r>
    </w:p>
    <w:p w14:paraId="699C8861" w14:textId="7A82A980" w:rsidR="004B0A8E" w:rsidRPr="00BB1EAF" w:rsidRDefault="004B0A8E" w:rsidP="00F00DE0">
      <w:pPr>
        <w:spacing w:line="360" w:lineRule="exact"/>
        <w:ind w:firstLineChars="2000" w:firstLine="4800"/>
        <w:rPr>
          <w:rFonts w:ascii="HGSｺﾞｼｯｸM" w:eastAsia="HGSｺﾞｼｯｸM" w:hAnsiTheme="majorEastAsia"/>
          <w:sz w:val="24"/>
          <w:szCs w:val="24"/>
        </w:rPr>
      </w:pPr>
    </w:p>
    <w:tbl>
      <w:tblPr>
        <w:tblStyle w:val="a3"/>
        <w:tblW w:w="0" w:type="auto"/>
        <w:tblInd w:w="4111" w:type="dxa"/>
        <w:tblLook w:val="04A0" w:firstRow="1" w:lastRow="0" w:firstColumn="1" w:lastColumn="0" w:noHBand="0" w:noVBand="1"/>
      </w:tblPr>
      <w:tblGrid>
        <w:gridCol w:w="1418"/>
        <w:gridCol w:w="708"/>
        <w:gridCol w:w="3969"/>
      </w:tblGrid>
      <w:tr w:rsidR="00E868AC" w:rsidRPr="00BB1EAF" w14:paraId="3A03D185" w14:textId="77777777" w:rsidTr="00E868AC">
        <w:trPr>
          <w:trHeight w:val="547"/>
        </w:trPr>
        <w:tc>
          <w:tcPr>
            <w:tcW w:w="1418" w:type="dxa"/>
            <w:tcBorders>
              <w:top w:val="nil"/>
              <w:left w:val="nil"/>
              <w:bottom w:val="nil"/>
              <w:right w:val="nil"/>
            </w:tcBorders>
            <w:vAlign w:val="center"/>
          </w:tcPr>
          <w:p w14:paraId="2657F992" w14:textId="4EA081B3" w:rsidR="00E868AC" w:rsidRPr="003D4F4A" w:rsidRDefault="00E868AC" w:rsidP="004C3194">
            <w:pPr>
              <w:spacing w:line="360" w:lineRule="auto"/>
              <w:jc w:val="left"/>
              <w:rPr>
                <w:rFonts w:ascii="HGSｺﾞｼｯｸM" w:eastAsia="HGSｺﾞｼｯｸM" w:hAnsiTheme="majorEastAsia"/>
                <w:color w:val="FF0000"/>
                <w:sz w:val="24"/>
                <w:szCs w:val="24"/>
              </w:rPr>
            </w:pPr>
            <w:r w:rsidRPr="00BB1EAF">
              <w:rPr>
                <w:rFonts w:ascii="HGSｺﾞｼｯｸM" w:eastAsia="HGSｺﾞｼｯｸM" w:hAnsiTheme="majorEastAsia" w:hint="eastAsia"/>
                <w:sz w:val="24"/>
                <w:szCs w:val="24"/>
              </w:rPr>
              <w:t>（派遣先）</w:t>
            </w:r>
          </w:p>
        </w:tc>
        <w:tc>
          <w:tcPr>
            <w:tcW w:w="4677" w:type="dxa"/>
            <w:gridSpan w:val="2"/>
            <w:tcBorders>
              <w:top w:val="nil"/>
              <w:left w:val="nil"/>
              <w:bottom w:val="nil"/>
              <w:right w:val="nil"/>
            </w:tcBorders>
            <w:vAlign w:val="center"/>
          </w:tcPr>
          <w:p w14:paraId="3528D1F9" w14:textId="22D2FB84" w:rsidR="00E868AC" w:rsidRPr="003D4F4A" w:rsidRDefault="00E868AC" w:rsidP="004C3194">
            <w:pPr>
              <w:spacing w:line="360" w:lineRule="auto"/>
              <w:jc w:val="left"/>
              <w:rPr>
                <w:rFonts w:ascii="HGSｺﾞｼｯｸM" w:eastAsia="HGSｺﾞｼｯｸM" w:hAnsiTheme="majorEastAsia"/>
                <w:color w:val="FF0000"/>
                <w:sz w:val="24"/>
                <w:szCs w:val="24"/>
              </w:rPr>
            </w:pPr>
            <w:r w:rsidRPr="003D4F4A">
              <w:rPr>
                <w:rFonts w:ascii="HGSｺﾞｼｯｸM" w:eastAsia="HGSｺﾞｼｯｸM" w:hAnsiTheme="majorEastAsia" w:hint="eastAsia"/>
                <w:color w:val="FF0000"/>
                <w:sz w:val="24"/>
                <w:szCs w:val="24"/>
              </w:rPr>
              <w:t>□□株式会社</w:t>
            </w:r>
          </w:p>
        </w:tc>
      </w:tr>
      <w:tr w:rsidR="00E868AC" w:rsidRPr="00BB1EAF" w14:paraId="17E11BCE" w14:textId="77777777" w:rsidTr="00FE00E1">
        <w:tc>
          <w:tcPr>
            <w:tcW w:w="1418" w:type="dxa"/>
            <w:tcBorders>
              <w:top w:val="nil"/>
              <w:left w:val="nil"/>
              <w:bottom w:val="nil"/>
              <w:right w:val="nil"/>
            </w:tcBorders>
            <w:vAlign w:val="center"/>
          </w:tcPr>
          <w:p w14:paraId="70A65B0F" w14:textId="7CA29607" w:rsidR="00E868AC" w:rsidRPr="003D4F4A" w:rsidRDefault="00E868AC" w:rsidP="004C3194">
            <w:pPr>
              <w:spacing w:line="360" w:lineRule="auto"/>
              <w:ind w:firstLineChars="100" w:firstLine="240"/>
              <w:jc w:val="left"/>
              <w:rPr>
                <w:rFonts w:ascii="HGSｺﾞｼｯｸM" w:eastAsia="HGSｺﾞｼｯｸM" w:hAnsiTheme="majorEastAsia"/>
                <w:color w:val="FF0000"/>
                <w:sz w:val="24"/>
                <w:szCs w:val="24"/>
              </w:rPr>
            </w:pPr>
          </w:p>
        </w:tc>
        <w:tc>
          <w:tcPr>
            <w:tcW w:w="708" w:type="dxa"/>
            <w:tcBorders>
              <w:top w:val="nil"/>
              <w:left w:val="nil"/>
              <w:bottom w:val="nil"/>
              <w:right w:val="nil"/>
            </w:tcBorders>
            <w:vAlign w:val="center"/>
          </w:tcPr>
          <w:p w14:paraId="06CEDF38" w14:textId="77777777" w:rsidR="00FE00E1" w:rsidRDefault="00E868AC" w:rsidP="00FE00E1">
            <w:pPr>
              <w:spacing w:line="276" w:lineRule="auto"/>
              <w:ind w:firstLineChars="12" w:firstLine="25"/>
              <w:jc w:val="left"/>
              <w:rPr>
                <w:rFonts w:ascii="HGSｺﾞｼｯｸM" w:eastAsia="HGSｺﾞｼｯｸM" w:hAnsiTheme="majorEastAsia"/>
                <w:color w:val="FF0000"/>
                <w:szCs w:val="21"/>
              </w:rPr>
            </w:pPr>
            <w:r w:rsidRPr="00E868AC">
              <w:rPr>
                <w:rFonts w:ascii="HGSｺﾞｼｯｸM" w:eastAsia="HGSｺﾞｼｯｸM" w:hAnsiTheme="majorEastAsia" w:hint="eastAsia"/>
                <w:color w:val="FF0000"/>
                <w:szCs w:val="21"/>
              </w:rPr>
              <w:t>役職</w:t>
            </w:r>
          </w:p>
          <w:p w14:paraId="275754D5" w14:textId="7FC01411" w:rsidR="00E868AC" w:rsidRPr="00E868AC" w:rsidRDefault="00E868AC" w:rsidP="00FE00E1">
            <w:pPr>
              <w:spacing w:line="276" w:lineRule="auto"/>
              <w:ind w:firstLineChars="12" w:firstLine="25"/>
              <w:jc w:val="left"/>
              <w:rPr>
                <w:rFonts w:ascii="HGSｺﾞｼｯｸM" w:eastAsia="HGSｺﾞｼｯｸM" w:hAnsiTheme="majorEastAsia"/>
                <w:color w:val="FF0000"/>
                <w:szCs w:val="21"/>
              </w:rPr>
            </w:pPr>
            <w:r w:rsidRPr="00E868AC">
              <w:rPr>
                <w:rFonts w:ascii="HGSｺﾞｼｯｸM" w:eastAsia="HGSｺﾞｼｯｸM" w:hAnsiTheme="majorEastAsia" w:hint="eastAsia"/>
                <w:color w:val="FF0000"/>
                <w:szCs w:val="21"/>
              </w:rPr>
              <w:t>氏名</w:t>
            </w:r>
          </w:p>
        </w:tc>
        <w:tc>
          <w:tcPr>
            <w:tcW w:w="3969" w:type="dxa"/>
            <w:tcBorders>
              <w:top w:val="nil"/>
              <w:left w:val="nil"/>
              <w:bottom w:val="nil"/>
              <w:right w:val="nil"/>
            </w:tcBorders>
            <w:vAlign w:val="center"/>
          </w:tcPr>
          <w:p w14:paraId="3F89A5B8" w14:textId="08811524" w:rsidR="00E868AC" w:rsidRPr="003D4F4A" w:rsidRDefault="00E868AC" w:rsidP="00FE00E1">
            <w:pPr>
              <w:spacing w:line="276" w:lineRule="auto"/>
              <w:jc w:val="left"/>
              <w:rPr>
                <w:rFonts w:ascii="HGSｺﾞｼｯｸM" w:eastAsia="HGSｺﾞｼｯｸM" w:hAnsiTheme="majorEastAsia"/>
                <w:color w:val="FF0000"/>
                <w:sz w:val="24"/>
                <w:szCs w:val="24"/>
              </w:rPr>
            </w:pPr>
            <w:r w:rsidRPr="003D4F4A">
              <w:rPr>
                <w:rFonts w:ascii="HGSｺﾞｼｯｸM" w:eastAsia="HGSｺﾞｼｯｸM" w:hAnsiTheme="majorEastAsia" w:hint="eastAsia"/>
                <w:color w:val="FF0000"/>
                <w:sz w:val="24"/>
                <w:szCs w:val="24"/>
              </w:rPr>
              <w:t>〇〇</w:t>
            </w:r>
            <w:r>
              <w:rPr>
                <w:rFonts w:ascii="HGSｺﾞｼｯｸM" w:eastAsia="HGSｺﾞｼｯｸM" w:hAnsiTheme="majorEastAsia" w:hint="eastAsia"/>
                <w:color w:val="FF0000"/>
                <w:sz w:val="24"/>
                <w:szCs w:val="24"/>
              </w:rPr>
              <w:t xml:space="preserve">　</w:t>
            </w:r>
            <w:r w:rsidRPr="003D4F4A">
              <w:rPr>
                <w:rFonts w:ascii="HGSｺﾞｼｯｸM" w:eastAsia="HGSｺﾞｼｯｸM" w:hAnsiTheme="majorEastAsia" w:hint="eastAsia"/>
                <w:color w:val="FF0000"/>
                <w:sz w:val="24"/>
                <w:szCs w:val="24"/>
              </w:rPr>
              <w:t>〇〇</w:t>
            </w:r>
          </w:p>
        </w:tc>
      </w:tr>
    </w:tbl>
    <w:p w14:paraId="31F47B9D" w14:textId="77777777" w:rsidR="00E54D53" w:rsidRPr="00BB1EAF" w:rsidRDefault="00E54D53" w:rsidP="006C1ABC">
      <w:pPr>
        <w:spacing w:line="160" w:lineRule="exact"/>
        <w:rPr>
          <w:rFonts w:ascii="HGSｺﾞｼｯｸM" w:eastAsia="HGSｺﾞｼｯｸM" w:hAnsiTheme="majorEastAsia"/>
          <w:sz w:val="24"/>
          <w:szCs w:val="24"/>
        </w:rPr>
      </w:pPr>
    </w:p>
    <w:p w14:paraId="0B36FE58" w14:textId="7A9B18CB" w:rsidR="00E54D53" w:rsidRPr="00BB1EAF" w:rsidRDefault="00E54D53" w:rsidP="00882A36">
      <w:pPr>
        <w:jc w:val="center"/>
        <w:rPr>
          <w:rFonts w:ascii="HGSｺﾞｼｯｸM" w:eastAsia="HGSｺﾞｼｯｸM" w:hAnsiTheme="majorEastAsia"/>
          <w:sz w:val="24"/>
          <w:szCs w:val="24"/>
        </w:rPr>
      </w:pPr>
      <w:r w:rsidRPr="00BB1EAF">
        <w:rPr>
          <w:rFonts w:ascii="HGSｺﾞｼｯｸM" w:eastAsia="HGSｺﾞｼｯｸM" w:hAnsiTheme="majorEastAsia" w:hint="eastAsia"/>
          <w:sz w:val="24"/>
          <w:szCs w:val="24"/>
        </w:rPr>
        <w:t>比較対象労働者の待遇等に関する情報提供</w:t>
      </w:r>
    </w:p>
    <w:p w14:paraId="57C8344F" w14:textId="77777777" w:rsidR="00E54D53" w:rsidRPr="00D243BE" w:rsidRDefault="00E54D53" w:rsidP="006C1ABC">
      <w:pPr>
        <w:spacing w:line="-160" w:lineRule="auto"/>
        <w:rPr>
          <w:rFonts w:ascii="HGSｺﾞｼｯｸM" w:eastAsia="HGSｺﾞｼｯｸM" w:hAnsiTheme="majorEastAsia"/>
          <w:sz w:val="24"/>
          <w:szCs w:val="24"/>
        </w:rPr>
      </w:pPr>
    </w:p>
    <w:p w14:paraId="368B9956" w14:textId="629F5538" w:rsidR="00E54D53" w:rsidRPr="006C1ABC" w:rsidRDefault="00E54D53" w:rsidP="00882A36">
      <w:pPr>
        <w:ind w:leftChars="100" w:left="210" w:firstLineChars="100" w:firstLine="220"/>
        <w:rPr>
          <w:rFonts w:ascii="HGSｺﾞｼｯｸM" w:eastAsia="HGSｺﾞｼｯｸM" w:hAnsiTheme="majorEastAsia"/>
          <w:sz w:val="22"/>
        </w:rPr>
      </w:pPr>
      <w:r w:rsidRPr="006C1ABC">
        <w:rPr>
          <w:rFonts w:ascii="HGSｺﾞｼｯｸM" w:eastAsia="HGSｺﾞｼｯｸM" w:hAnsiTheme="majorEastAsia" w:hint="eastAsia"/>
          <w:sz w:val="22"/>
        </w:rPr>
        <w:t>労働者派遣事業の適正な運営の確保及び派遣労働者の保護等に関する法律第26条第</w:t>
      </w:r>
      <w:r w:rsidR="0077218A" w:rsidRPr="006C1ABC">
        <w:rPr>
          <w:rFonts w:ascii="HGSｺﾞｼｯｸM" w:eastAsia="HGSｺﾞｼｯｸM" w:hAnsiTheme="majorEastAsia" w:hint="eastAsia"/>
          <w:sz w:val="22"/>
        </w:rPr>
        <w:t>7</w:t>
      </w:r>
      <w:r w:rsidRPr="006C1ABC">
        <w:rPr>
          <w:rFonts w:ascii="HGSｺﾞｼｯｸM" w:eastAsia="HGSｺﾞｼｯｸM" w:hAnsiTheme="majorEastAsia" w:hint="eastAsia"/>
          <w:sz w:val="22"/>
        </w:rPr>
        <w:t>項に基づき、比較対象労働者の待遇等に関する情報を下記のとおり情報提供いたします。</w:t>
      </w:r>
    </w:p>
    <w:p w14:paraId="24863B88" w14:textId="77777777" w:rsidR="00E54D53" w:rsidRPr="00BB1EAF" w:rsidRDefault="00E54D53" w:rsidP="00A91143">
      <w:pPr>
        <w:spacing w:line="120" w:lineRule="exact"/>
        <w:rPr>
          <w:rFonts w:ascii="HGSｺﾞｼｯｸM" w:eastAsia="HGSｺﾞｼｯｸM" w:hAnsiTheme="majorEastAsia"/>
          <w:sz w:val="24"/>
          <w:szCs w:val="24"/>
        </w:rPr>
      </w:pPr>
    </w:p>
    <w:p w14:paraId="4CA6883A" w14:textId="700E72AE" w:rsidR="00E54D53" w:rsidRPr="00BB1EAF" w:rsidRDefault="00E54D53" w:rsidP="00882A36">
      <w:pPr>
        <w:spacing w:line="276" w:lineRule="auto"/>
        <w:ind w:left="241" w:hangingChars="100" w:hanging="241"/>
        <w:rPr>
          <w:rFonts w:ascii="HGSｺﾞｼｯｸM" w:eastAsia="HGSｺﾞｼｯｸM" w:hAnsiTheme="majorEastAsia"/>
          <w:sz w:val="24"/>
          <w:szCs w:val="24"/>
        </w:rPr>
      </w:pPr>
      <w:r w:rsidRPr="00BB1EAF">
        <w:rPr>
          <w:rFonts w:ascii="HGSｺﾞｼｯｸM" w:eastAsia="HGSｺﾞｼｯｸM" w:hAnsiTheme="majorEastAsia" w:hint="eastAsia"/>
          <w:b/>
          <w:sz w:val="24"/>
          <w:szCs w:val="24"/>
        </w:rPr>
        <w:t>１．比較対象労働者の職務の内容</w:t>
      </w:r>
      <w:r w:rsidR="004666E4" w:rsidRPr="00BB1EAF">
        <w:rPr>
          <w:rFonts w:ascii="HGSｺﾞｼｯｸM" w:eastAsia="HGSｺﾞｼｯｸM" w:hAnsiTheme="majorEastAsia" w:hint="eastAsia"/>
          <w:b/>
          <w:sz w:val="24"/>
          <w:szCs w:val="24"/>
        </w:rPr>
        <w:t>、</w:t>
      </w:r>
      <w:r w:rsidRPr="00BB1EAF">
        <w:rPr>
          <w:rFonts w:ascii="HGSｺﾞｼｯｸM" w:eastAsia="HGSｺﾞｼｯｸM" w:hAnsiTheme="majorEastAsia" w:hint="eastAsia"/>
          <w:b/>
          <w:sz w:val="24"/>
          <w:szCs w:val="24"/>
        </w:rPr>
        <w:t>職務の内容及び配置の変更の範囲並びに雇用形態</w:t>
      </w:r>
    </w:p>
    <w:p w14:paraId="3F81F0FA" w14:textId="77777777" w:rsidR="00E54D53" w:rsidRPr="00BB1EAF" w:rsidRDefault="00E54D53" w:rsidP="00882A36">
      <w:pPr>
        <w:spacing w:line="276" w:lineRule="auto"/>
        <w:ind w:left="1"/>
        <w:rPr>
          <w:rFonts w:ascii="HGSｺﾞｼｯｸM" w:eastAsia="HGSｺﾞｼｯｸM" w:hAnsiTheme="majorEastAsia"/>
          <w:sz w:val="24"/>
          <w:szCs w:val="24"/>
        </w:rPr>
      </w:pPr>
      <w:r w:rsidRPr="00BB1EAF">
        <w:rPr>
          <w:rFonts w:ascii="HGSｺﾞｼｯｸM" w:eastAsia="HGSｺﾞｼｯｸM" w:hAnsiTheme="majorEastAsia" w:hint="eastAsia"/>
          <w:sz w:val="24"/>
          <w:szCs w:val="24"/>
        </w:rPr>
        <w:t>（１）業務の内容</w:t>
      </w:r>
    </w:p>
    <w:tbl>
      <w:tblPr>
        <w:tblStyle w:val="a3"/>
        <w:tblW w:w="0" w:type="auto"/>
        <w:tblInd w:w="240" w:type="dxa"/>
        <w:tblLook w:val="04A0" w:firstRow="1" w:lastRow="0" w:firstColumn="1" w:lastColumn="0" w:noHBand="0" w:noVBand="1"/>
      </w:tblPr>
      <w:tblGrid>
        <w:gridCol w:w="3837"/>
        <w:gridCol w:w="3715"/>
        <w:gridCol w:w="1275"/>
        <w:gridCol w:w="1134"/>
      </w:tblGrid>
      <w:tr w:rsidR="008254EE" w:rsidRPr="00BB1EAF" w14:paraId="09252DE2" w14:textId="77777777" w:rsidTr="0077218A">
        <w:tc>
          <w:tcPr>
            <w:tcW w:w="3837" w:type="dxa"/>
          </w:tcPr>
          <w:p w14:paraId="77068AC6" w14:textId="4B6AC88D" w:rsidR="008254EE" w:rsidRPr="006C1ABC" w:rsidRDefault="008254EE"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業務内容（職種）</w:t>
            </w:r>
          </w:p>
        </w:tc>
        <w:tc>
          <w:tcPr>
            <w:tcW w:w="3715" w:type="dxa"/>
            <w:tcBorders>
              <w:right w:val="single" w:sz="4" w:space="0" w:color="auto"/>
            </w:tcBorders>
          </w:tcPr>
          <w:p w14:paraId="3A7414D1" w14:textId="0C7B67CC" w:rsidR="008254EE" w:rsidRPr="006C1ABC" w:rsidRDefault="004D671B"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color w:val="FF0000"/>
                <w:sz w:val="22"/>
              </w:rPr>
              <w:t>品出し</w:t>
            </w:r>
          </w:p>
        </w:tc>
        <w:tc>
          <w:tcPr>
            <w:tcW w:w="1275" w:type="dxa"/>
            <w:tcBorders>
              <w:top w:val="single" w:sz="4" w:space="0" w:color="auto"/>
              <w:left w:val="single" w:sz="4" w:space="0" w:color="auto"/>
              <w:bottom w:val="nil"/>
              <w:right w:val="nil"/>
            </w:tcBorders>
            <w:shd w:val="clear" w:color="auto" w:fill="B4C6E7" w:themeFill="accent1" w:themeFillTint="66"/>
            <w:vAlign w:val="center"/>
          </w:tcPr>
          <w:p w14:paraId="1D91B5D6" w14:textId="77777777" w:rsidR="008254EE" w:rsidRDefault="008254EE" w:rsidP="0077218A">
            <w:pPr>
              <w:spacing w:line="180" w:lineRule="exact"/>
              <w:jc w:val="center"/>
              <w:rPr>
                <w:rFonts w:ascii="HGSｺﾞｼｯｸM" w:eastAsia="HGSｺﾞｼｯｸM" w:hAnsiTheme="majorEastAsia"/>
                <w:sz w:val="14"/>
                <w:szCs w:val="14"/>
              </w:rPr>
            </w:pPr>
            <w:r w:rsidRPr="008254EE">
              <w:rPr>
                <w:rFonts w:ascii="HGSｺﾞｼｯｸM" w:eastAsia="HGSｺﾞｼｯｸM" w:hAnsiTheme="majorEastAsia" w:hint="eastAsia"/>
                <w:sz w:val="14"/>
                <w:szCs w:val="14"/>
              </w:rPr>
              <w:t>厚生労働省編</w:t>
            </w:r>
          </w:p>
          <w:p w14:paraId="0E2B6C4F" w14:textId="22331AA3" w:rsidR="008254EE" w:rsidRPr="008254EE" w:rsidRDefault="008254EE" w:rsidP="0077218A">
            <w:pPr>
              <w:spacing w:line="180" w:lineRule="exact"/>
              <w:jc w:val="center"/>
              <w:rPr>
                <w:rFonts w:ascii="HGSｺﾞｼｯｸM" w:eastAsia="HGSｺﾞｼｯｸM" w:hAnsiTheme="majorEastAsia"/>
                <w:sz w:val="14"/>
                <w:szCs w:val="14"/>
              </w:rPr>
            </w:pPr>
            <w:r w:rsidRPr="008254EE">
              <w:rPr>
                <w:rFonts w:ascii="HGSｺﾞｼｯｸM" w:eastAsia="HGSｺﾞｼｯｸM" w:hAnsiTheme="majorEastAsia" w:hint="eastAsia"/>
                <w:sz w:val="14"/>
                <w:szCs w:val="14"/>
              </w:rPr>
              <w:t>職業分類細分類</w:t>
            </w:r>
          </w:p>
        </w:tc>
        <w:tc>
          <w:tcPr>
            <w:tcW w:w="1134" w:type="dxa"/>
            <w:tcBorders>
              <w:top w:val="single" w:sz="4" w:space="0" w:color="auto"/>
              <w:left w:val="nil"/>
              <w:bottom w:val="nil"/>
              <w:right w:val="single" w:sz="4" w:space="0" w:color="auto"/>
            </w:tcBorders>
            <w:shd w:val="clear" w:color="auto" w:fill="B4C6E7" w:themeFill="accent1" w:themeFillTint="66"/>
          </w:tcPr>
          <w:p w14:paraId="5106B39B" w14:textId="29692A5F" w:rsidR="008254EE" w:rsidRPr="00BB1EAF" w:rsidRDefault="004D671B" w:rsidP="00882A36">
            <w:pPr>
              <w:spacing w:line="276" w:lineRule="auto"/>
              <w:jc w:val="center"/>
              <w:rPr>
                <w:rFonts w:ascii="HGSｺﾞｼｯｸM" w:eastAsia="HGSｺﾞｼｯｸM" w:hAnsiTheme="majorEastAsia"/>
                <w:sz w:val="24"/>
                <w:szCs w:val="24"/>
              </w:rPr>
            </w:pPr>
            <w:r>
              <w:rPr>
                <w:rFonts w:ascii="HGSｺﾞｼｯｸM" w:eastAsia="HGSｺﾞｼｯｸM" w:hAnsiTheme="majorEastAsia" w:hint="eastAsia"/>
                <w:color w:val="FF0000"/>
                <w:sz w:val="24"/>
                <w:szCs w:val="24"/>
              </w:rPr>
              <w:t>782-03</w:t>
            </w:r>
          </w:p>
        </w:tc>
      </w:tr>
      <w:tr w:rsidR="004B0A8E" w:rsidRPr="00BB1EAF" w14:paraId="61F4C61B" w14:textId="77777777" w:rsidTr="0077218A">
        <w:tc>
          <w:tcPr>
            <w:tcW w:w="3837" w:type="dxa"/>
          </w:tcPr>
          <w:p w14:paraId="725DF224" w14:textId="5A9CAA67" w:rsidR="004B0A8E" w:rsidRPr="006C1ABC" w:rsidRDefault="004666E4"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具体的な</w:t>
            </w:r>
            <w:r w:rsidR="004B0A8E" w:rsidRPr="006C1ABC">
              <w:rPr>
                <w:rFonts w:ascii="HGSｺﾞｼｯｸM" w:eastAsia="HGSｺﾞｼｯｸM" w:hAnsiTheme="majorEastAsia" w:hint="eastAsia"/>
                <w:sz w:val="22"/>
              </w:rPr>
              <w:t>業務</w:t>
            </w:r>
            <w:r w:rsidRPr="006C1ABC">
              <w:rPr>
                <w:rFonts w:ascii="HGSｺﾞｼｯｸM" w:eastAsia="HGSｺﾞｼｯｸM" w:hAnsiTheme="majorEastAsia" w:hint="eastAsia"/>
                <w:sz w:val="22"/>
              </w:rPr>
              <w:t>内容</w:t>
            </w:r>
          </w:p>
        </w:tc>
        <w:tc>
          <w:tcPr>
            <w:tcW w:w="6124" w:type="dxa"/>
            <w:gridSpan w:val="3"/>
            <w:vAlign w:val="center"/>
          </w:tcPr>
          <w:p w14:paraId="191F5461" w14:textId="3A4E2C46" w:rsidR="004B0A8E" w:rsidRPr="006C1ABC" w:rsidRDefault="004D671B" w:rsidP="00CF7424">
            <w:pPr>
              <w:spacing w:line="280" w:lineRule="exact"/>
              <w:rPr>
                <w:rFonts w:ascii="HGSｺﾞｼｯｸM" w:eastAsia="HGSｺﾞｼｯｸM" w:hAnsiTheme="majorEastAsia"/>
                <w:color w:val="FF0000"/>
                <w:sz w:val="22"/>
              </w:rPr>
            </w:pPr>
            <w:r w:rsidRPr="006C1ABC">
              <w:rPr>
                <w:rFonts w:ascii="HGSｺﾞｼｯｸM" w:eastAsia="HGSｺﾞｼｯｸM" w:hAnsiTheme="majorEastAsia" w:hint="eastAsia"/>
                <w:color w:val="FF0000"/>
                <w:sz w:val="22"/>
              </w:rPr>
              <w:t>食料品の品出し、整理、片付け等</w:t>
            </w:r>
          </w:p>
        </w:tc>
      </w:tr>
      <w:tr w:rsidR="004B0A8E" w:rsidRPr="00BB1EAF" w14:paraId="4ECF85C6" w14:textId="77777777" w:rsidTr="0077218A">
        <w:tc>
          <w:tcPr>
            <w:tcW w:w="3837" w:type="dxa"/>
          </w:tcPr>
          <w:p w14:paraId="0660F4D8" w14:textId="23FD8ABE" w:rsidR="004B0A8E" w:rsidRPr="006C1ABC" w:rsidRDefault="004B0A8E"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その他</w:t>
            </w:r>
            <w:r w:rsidR="0077218A" w:rsidRPr="006C1ABC">
              <w:rPr>
                <w:rFonts w:ascii="HGSｺﾞｼｯｸM" w:eastAsia="HGSｺﾞｼｯｸM" w:hAnsiTheme="majorEastAsia" w:hint="eastAsia"/>
                <w:sz w:val="22"/>
              </w:rPr>
              <w:t>（突発的に発生する</w:t>
            </w:r>
            <w:r w:rsidRPr="006C1ABC">
              <w:rPr>
                <w:rFonts w:ascii="HGSｺﾞｼｯｸM" w:eastAsia="HGSｺﾞｼｯｸM" w:hAnsiTheme="majorEastAsia" w:hint="eastAsia"/>
                <w:sz w:val="22"/>
              </w:rPr>
              <w:t>業務</w:t>
            </w:r>
            <w:r w:rsidR="0077218A" w:rsidRPr="006C1ABC">
              <w:rPr>
                <w:rFonts w:ascii="HGSｺﾞｼｯｸM" w:eastAsia="HGSｺﾞｼｯｸM" w:hAnsiTheme="majorEastAsia" w:hint="eastAsia"/>
                <w:sz w:val="22"/>
              </w:rPr>
              <w:t>）</w:t>
            </w:r>
          </w:p>
        </w:tc>
        <w:tc>
          <w:tcPr>
            <w:tcW w:w="6124" w:type="dxa"/>
            <w:gridSpan w:val="3"/>
          </w:tcPr>
          <w:p w14:paraId="509DBFAF" w14:textId="19AEA73E" w:rsidR="004B0A8E" w:rsidRPr="006C1ABC" w:rsidRDefault="004D671B" w:rsidP="00882A36">
            <w:pPr>
              <w:spacing w:line="276" w:lineRule="auto"/>
              <w:rPr>
                <w:rFonts w:ascii="HGSｺﾞｼｯｸM" w:eastAsia="HGSｺﾞｼｯｸM" w:hAnsiTheme="majorEastAsia"/>
                <w:color w:val="FF0000"/>
                <w:sz w:val="22"/>
              </w:rPr>
            </w:pPr>
            <w:r w:rsidRPr="006C1ABC">
              <w:rPr>
                <w:rFonts w:ascii="HGSｺﾞｼｯｸM" w:eastAsia="HGSｺﾞｼｯｸM" w:hAnsiTheme="majorEastAsia" w:hint="eastAsia"/>
                <w:color w:val="FF0000"/>
                <w:sz w:val="22"/>
              </w:rPr>
              <w:t>なし</w:t>
            </w:r>
          </w:p>
        </w:tc>
      </w:tr>
    </w:tbl>
    <w:p w14:paraId="1A9D93B0" w14:textId="4ABD53E9" w:rsidR="00E54D53" w:rsidRPr="00BB1EAF" w:rsidRDefault="00E54D53" w:rsidP="00882A36">
      <w:pPr>
        <w:rPr>
          <w:rFonts w:ascii="HGSｺﾞｼｯｸM" w:eastAsia="HGSｺﾞｼｯｸM" w:hAnsiTheme="majorEastAsia"/>
          <w:sz w:val="24"/>
          <w:szCs w:val="24"/>
        </w:rPr>
      </w:pPr>
      <w:r w:rsidRPr="00BB1EAF">
        <w:rPr>
          <w:rFonts w:ascii="HGSｺﾞｼｯｸM" w:eastAsia="HGSｺﾞｼｯｸM" w:hAnsiTheme="majorEastAsia" w:hint="eastAsia"/>
          <w:sz w:val="24"/>
          <w:szCs w:val="24"/>
        </w:rPr>
        <w:t>（２）責任の程度</w:t>
      </w:r>
    </w:p>
    <w:tbl>
      <w:tblPr>
        <w:tblStyle w:val="a3"/>
        <w:tblW w:w="0" w:type="auto"/>
        <w:tblInd w:w="240" w:type="dxa"/>
        <w:tblLook w:val="04A0" w:firstRow="1" w:lastRow="0" w:firstColumn="1" w:lastColumn="0" w:noHBand="0" w:noVBand="1"/>
      </w:tblPr>
      <w:tblGrid>
        <w:gridCol w:w="3016"/>
        <w:gridCol w:w="1417"/>
        <w:gridCol w:w="5528"/>
      </w:tblGrid>
      <w:tr w:rsidR="004B0A8E" w:rsidRPr="00BB1EAF" w14:paraId="0E5200F6" w14:textId="77777777" w:rsidTr="00A96711">
        <w:tc>
          <w:tcPr>
            <w:tcW w:w="3016" w:type="dxa"/>
          </w:tcPr>
          <w:p w14:paraId="2A37953D" w14:textId="35C706DD" w:rsidR="004B0A8E" w:rsidRPr="006C1ABC" w:rsidRDefault="00A56EB2"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権限の範囲</w:t>
            </w:r>
          </w:p>
        </w:tc>
        <w:tc>
          <w:tcPr>
            <w:tcW w:w="6945" w:type="dxa"/>
            <w:gridSpan w:val="2"/>
          </w:tcPr>
          <w:p w14:paraId="316517E2" w14:textId="60B87898" w:rsidR="004B0A8E" w:rsidRPr="006C1ABC" w:rsidRDefault="003D4F4A" w:rsidP="00882A36">
            <w:pPr>
              <w:spacing w:line="276" w:lineRule="auto"/>
              <w:rPr>
                <w:rFonts w:ascii="HGSｺﾞｼｯｸM" w:eastAsia="HGSｺﾞｼｯｸM" w:hAnsiTheme="majorEastAsia"/>
                <w:color w:val="FF0000"/>
                <w:sz w:val="22"/>
              </w:rPr>
            </w:pPr>
            <w:r w:rsidRPr="006C1ABC">
              <w:rPr>
                <w:rFonts w:ascii="HGSｺﾞｼｯｸM" w:eastAsia="HGSｺﾞｼｯｸM" w:hAnsiTheme="majorEastAsia" w:hint="eastAsia"/>
                <w:color w:val="FF0000"/>
                <w:sz w:val="22"/>
              </w:rPr>
              <w:t>部下であり権限なし</w:t>
            </w:r>
          </w:p>
        </w:tc>
      </w:tr>
      <w:tr w:rsidR="004D671B" w:rsidRPr="00BB1EAF" w14:paraId="0DABB1B9" w14:textId="77777777" w:rsidTr="00F90D05">
        <w:tc>
          <w:tcPr>
            <w:tcW w:w="3016" w:type="dxa"/>
          </w:tcPr>
          <w:p w14:paraId="7AFB9842" w14:textId="4D0C7169" w:rsidR="004D671B" w:rsidRPr="006C1ABC" w:rsidRDefault="004D671B"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トラブル・緊急対応</w:t>
            </w:r>
          </w:p>
        </w:tc>
        <w:tc>
          <w:tcPr>
            <w:tcW w:w="1417" w:type="dxa"/>
          </w:tcPr>
          <w:p w14:paraId="51FAE8A5" w14:textId="11C7C7E0" w:rsidR="004D671B" w:rsidRPr="006C1ABC" w:rsidRDefault="00256749" w:rsidP="00882A36">
            <w:pPr>
              <w:spacing w:line="276" w:lineRule="auto"/>
              <w:rPr>
                <w:rFonts w:ascii="HGSｺﾞｼｯｸM" w:eastAsia="HGSｺﾞｼｯｸM" w:hAnsiTheme="majorEastAsia"/>
                <w:color w:val="FF0000"/>
                <w:sz w:val="22"/>
              </w:rPr>
            </w:pPr>
            <w:sdt>
              <w:sdtPr>
                <w:rPr>
                  <w:rFonts w:ascii="HGSｺﾞｼｯｸM" w:eastAsia="HGSｺﾞｼｯｸM" w:hAnsiTheme="majorEastAsia" w:hint="eastAsia"/>
                  <w:color w:val="FF0000"/>
                  <w:sz w:val="22"/>
                </w:rPr>
                <w:id w:val="-107823312"/>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有</w:t>
            </w:r>
            <w:r w:rsidR="00CB0555" w:rsidRPr="006C1ABC">
              <w:rPr>
                <w:rFonts w:ascii="HGSｺﾞｼｯｸM" w:eastAsia="HGSｺﾞｼｯｸM" w:hAnsiTheme="majorEastAsia" w:hint="eastAsia"/>
                <w:color w:val="FF0000"/>
                <w:sz w:val="22"/>
              </w:rPr>
              <w:t xml:space="preserve">　</w:t>
            </w:r>
            <w:sdt>
              <w:sdtPr>
                <w:rPr>
                  <w:rFonts w:ascii="HGSｺﾞｼｯｸM" w:eastAsia="HGSｺﾞｼｯｸM" w:hAnsiTheme="majorEastAsia" w:hint="eastAsia"/>
                  <w:color w:val="FF0000"/>
                  <w:sz w:val="22"/>
                </w:rPr>
                <w:id w:val="35939638"/>
                <w14:checkbox>
                  <w14:checked w14:val="0"/>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5528" w:type="dxa"/>
          </w:tcPr>
          <w:p w14:paraId="210D1357" w14:textId="51837870" w:rsidR="004D671B" w:rsidRPr="006C1ABC" w:rsidRDefault="004D671B" w:rsidP="00882A36">
            <w:pPr>
              <w:spacing w:line="276" w:lineRule="auto"/>
              <w:rPr>
                <w:rFonts w:ascii="HGSｺﾞｼｯｸM" w:eastAsia="HGSｺﾞｼｯｸM" w:hAnsiTheme="majorEastAsia"/>
                <w:color w:val="FF0000"/>
                <w:sz w:val="22"/>
              </w:rPr>
            </w:pPr>
            <w:r w:rsidRPr="006C1ABC">
              <w:rPr>
                <w:rFonts w:ascii="HGSｺﾞｼｯｸM" w:eastAsia="HGSｺﾞｼｯｸM" w:hAnsiTheme="majorEastAsia" w:hint="eastAsia"/>
                <w:color w:val="FF0000"/>
                <w:sz w:val="22"/>
              </w:rPr>
              <w:t>主任がクレームに対応する</w:t>
            </w:r>
          </w:p>
        </w:tc>
      </w:tr>
      <w:tr w:rsidR="004D671B" w:rsidRPr="00BB1EAF" w14:paraId="4447DCEA" w14:textId="77777777" w:rsidTr="00F90D05">
        <w:tc>
          <w:tcPr>
            <w:tcW w:w="3016" w:type="dxa"/>
          </w:tcPr>
          <w:p w14:paraId="0ECDB3C4" w14:textId="136350ED" w:rsidR="004D671B" w:rsidRPr="006C1ABC" w:rsidRDefault="004D671B" w:rsidP="004D671B">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成果への期待・役割</w:t>
            </w:r>
          </w:p>
        </w:tc>
        <w:tc>
          <w:tcPr>
            <w:tcW w:w="1417" w:type="dxa"/>
          </w:tcPr>
          <w:p w14:paraId="61432F9E" w14:textId="4544F698" w:rsidR="004D671B" w:rsidRPr="006C1ABC" w:rsidRDefault="00256749" w:rsidP="004D671B">
            <w:pPr>
              <w:spacing w:line="276" w:lineRule="auto"/>
              <w:rPr>
                <w:rFonts w:ascii="HGSｺﾞｼｯｸM" w:eastAsia="HGSｺﾞｼｯｸM" w:hAnsiTheme="majorEastAsia"/>
                <w:color w:val="FF0000"/>
                <w:sz w:val="22"/>
              </w:rPr>
            </w:pPr>
            <w:sdt>
              <w:sdtPr>
                <w:rPr>
                  <w:rFonts w:ascii="HGSｺﾞｼｯｸM" w:eastAsia="HGSｺﾞｼｯｸM" w:hAnsiTheme="majorEastAsia" w:hint="eastAsia"/>
                  <w:color w:val="FF0000"/>
                  <w:sz w:val="22"/>
                </w:rPr>
                <w:id w:val="1622570527"/>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637260062"/>
                <w14:checkbox>
                  <w14:checked w14:val="0"/>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5528" w:type="dxa"/>
          </w:tcPr>
          <w:p w14:paraId="04762A77" w14:textId="198B502C" w:rsidR="004D671B" w:rsidRPr="006C1ABC" w:rsidRDefault="004D671B" w:rsidP="004D671B">
            <w:pPr>
              <w:spacing w:line="276" w:lineRule="auto"/>
              <w:rPr>
                <w:rFonts w:ascii="HGSｺﾞｼｯｸM" w:eastAsia="HGSｺﾞｼｯｸM" w:hAnsiTheme="majorEastAsia"/>
                <w:color w:val="FF0000"/>
                <w:sz w:val="22"/>
              </w:rPr>
            </w:pPr>
            <w:r w:rsidRPr="006C1ABC">
              <w:rPr>
                <w:rFonts w:ascii="HGSｺﾞｼｯｸM" w:eastAsia="HGSｺﾞｼｯｸM" w:hAnsiTheme="majorEastAsia" w:hint="eastAsia"/>
                <w:color w:val="FF0000"/>
                <w:sz w:val="22"/>
              </w:rPr>
              <w:t>商品の整理整頓、衛生状態保持</w:t>
            </w:r>
          </w:p>
        </w:tc>
      </w:tr>
      <w:tr w:rsidR="004D671B" w:rsidRPr="00BB1EAF" w14:paraId="7290BA68" w14:textId="77777777" w:rsidTr="00F90D05">
        <w:tc>
          <w:tcPr>
            <w:tcW w:w="3016" w:type="dxa"/>
          </w:tcPr>
          <w:p w14:paraId="13F2D401" w14:textId="642447A5" w:rsidR="004D671B" w:rsidRPr="006C1ABC" w:rsidRDefault="004D671B" w:rsidP="004D671B">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所定外労働</w:t>
            </w:r>
          </w:p>
        </w:tc>
        <w:tc>
          <w:tcPr>
            <w:tcW w:w="1417" w:type="dxa"/>
          </w:tcPr>
          <w:p w14:paraId="5D932E90" w14:textId="15371051" w:rsidR="004D671B" w:rsidRPr="006C1ABC" w:rsidRDefault="00256749" w:rsidP="004D671B">
            <w:pPr>
              <w:spacing w:line="276" w:lineRule="auto"/>
              <w:rPr>
                <w:rFonts w:ascii="HGSｺﾞｼｯｸM" w:eastAsia="HGSｺﾞｼｯｸM" w:hAnsiTheme="majorEastAsia"/>
                <w:color w:val="FF0000"/>
                <w:sz w:val="22"/>
              </w:rPr>
            </w:pPr>
            <w:sdt>
              <w:sdtPr>
                <w:rPr>
                  <w:rFonts w:ascii="HGSｺﾞｼｯｸM" w:eastAsia="HGSｺﾞｼｯｸM" w:hAnsiTheme="majorEastAsia" w:hint="eastAsia"/>
                  <w:color w:val="FF0000"/>
                  <w:sz w:val="22"/>
                </w:rPr>
                <w:id w:val="144633490"/>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949152578"/>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5528" w:type="dxa"/>
          </w:tcPr>
          <w:p w14:paraId="65BBD96B" w14:textId="2F229AA3" w:rsidR="004D671B" w:rsidRPr="006C1ABC" w:rsidRDefault="004D671B" w:rsidP="004D671B">
            <w:pPr>
              <w:spacing w:line="276" w:lineRule="auto"/>
              <w:rPr>
                <w:rFonts w:ascii="HGSｺﾞｼｯｸM" w:eastAsia="HGSｺﾞｼｯｸM" w:hAnsiTheme="majorEastAsia"/>
                <w:color w:val="FF0000"/>
                <w:sz w:val="22"/>
              </w:rPr>
            </w:pPr>
          </w:p>
        </w:tc>
      </w:tr>
    </w:tbl>
    <w:p w14:paraId="7CEDB988" w14:textId="2DF29A65" w:rsidR="00E54D53" w:rsidRPr="00BB1EAF" w:rsidRDefault="00E54D53" w:rsidP="00882A36">
      <w:pPr>
        <w:rPr>
          <w:rFonts w:ascii="HGSｺﾞｼｯｸM" w:eastAsia="HGSｺﾞｼｯｸM" w:hAnsiTheme="majorEastAsia"/>
          <w:sz w:val="24"/>
          <w:szCs w:val="24"/>
        </w:rPr>
      </w:pPr>
      <w:r w:rsidRPr="00BB1EAF">
        <w:rPr>
          <w:rFonts w:ascii="HGSｺﾞｼｯｸM" w:eastAsia="HGSｺﾞｼｯｸM" w:hAnsiTheme="majorEastAsia" w:hint="eastAsia"/>
          <w:sz w:val="24"/>
          <w:szCs w:val="24"/>
        </w:rPr>
        <w:t>（３）職務の内容及び配置の変更の範囲</w:t>
      </w:r>
    </w:p>
    <w:tbl>
      <w:tblPr>
        <w:tblStyle w:val="a3"/>
        <w:tblW w:w="0" w:type="auto"/>
        <w:tblInd w:w="240" w:type="dxa"/>
        <w:tblLook w:val="04A0" w:firstRow="1" w:lastRow="0" w:firstColumn="1" w:lastColumn="0" w:noHBand="0" w:noVBand="1"/>
      </w:tblPr>
      <w:tblGrid>
        <w:gridCol w:w="3016"/>
        <w:gridCol w:w="1417"/>
        <w:gridCol w:w="5528"/>
      </w:tblGrid>
      <w:tr w:rsidR="00A96711" w:rsidRPr="00BB1EAF" w14:paraId="61928EC9" w14:textId="77777777" w:rsidTr="00F90D05">
        <w:tc>
          <w:tcPr>
            <w:tcW w:w="3016" w:type="dxa"/>
          </w:tcPr>
          <w:p w14:paraId="46F38D51" w14:textId="731BB02E" w:rsidR="00A96711" w:rsidRPr="006C1ABC" w:rsidRDefault="00A96711"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職務の内容の変更の範囲</w:t>
            </w:r>
          </w:p>
        </w:tc>
        <w:tc>
          <w:tcPr>
            <w:tcW w:w="1417" w:type="dxa"/>
          </w:tcPr>
          <w:p w14:paraId="5E1D936D" w14:textId="645AB9B1" w:rsidR="00A96711" w:rsidRPr="006C1ABC" w:rsidRDefault="00256749" w:rsidP="00882A36">
            <w:pPr>
              <w:spacing w:line="276" w:lineRule="auto"/>
              <w:rPr>
                <w:rFonts w:ascii="HGSｺﾞｼｯｸM" w:eastAsia="HGSｺﾞｼｯｸM" w:hAnsiTheme="majorEastAsia"/>
                <w:color w:val="FF0000"/>
                <w:sz w:val="22"/>
              </w:rPr>
            </w:pPr>
            <w:sdt>
              <w:sdtPr>
                <w:rPr>
                  <w:rFonts w:ascii="HGSｺﾞｼｯｸM" w:eastAsia="HGSｺﾞｼｯｸM" w:hAnsiTheme="majorEastAsia" w:hint="eastAsia"/>
                  <w:color w:val="FF0000"/>
                  <w:sz w:val="22"/>
                </w:rPr>
                <w:id w:val="1665896029"/>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411472694"/>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5528" w:type="dxa"/>
          </w:tcPr>
          <w:p w14:paraId="08814075" w14:textId="58F7A6F7" w:rsidR="00A96711" w:rsidRPr="006C1ABC" w:rsidRDefault="00A96711" w:rsidP="00882A36">
            <w:pPr>
              <w:spacing w:line="276" w:lineRule="auto"/>
              <w:rPr>
                <w:rFonts w:ascii="HGSｺﾞｼｯｸM" w:eastAsia="HGSｺﾞｼｯｸM" w:hAnsiTheme="majorEastAsia"/>
                <w:color w:val="FF0000"/>
                <w:sz w:val="22"/>
              </w:rPr>
            </w:pPr>
            <w:r w:rsidRPr="006C1ABC">
              <w:rPr>
                <w:rFonts w:ascii="HGSｺﾞｼｯｸM" w:eastAsia="HGSｺﾞｼｯｸM" w:hAnsiTheme="majorEastAsia" w:hint="eastAsia"/>
                <w:color w:val="FF0000"/>
                <w:sz w:val="22"/>
              </w:rPr>
              <w:t>リーダーまで昇進可能性あり</w:t>
            </w:r>
          </w:p>
        </w:tc>
      </w:tr>
      <w:tr w:rsidR="00A96711" w:rsidRPr="00BB1EAF" w14:paraId="5E996265" w14:textId="77777777" w:rsidTr="00F90D05">
        <w:tc>
          <w:tcPr>
            <w:tcW w:w="3016" w:type="dxa"/>
          </w:tcPr>
          <w:p w14:paraId="4E7C9D65" w14:textId="0842C9AD" w:rsidR="00A96711" w:rsidRPr="006C1ABC" w:rsidRDefault="00A96711"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配置の変更の範囲</w:t>
            </w:r>
          </w:p>
        </w:tc>
        <w:tc>
          <w:tcPr>
            <w:tcW w:w="1417" w:type="dxa"/>
          </w:tcPr>
          <w:p w14:paraId="3BD6824E" w14:textId="1FCBFC98" w:rsidR="00A96711" w:rsidRPr="006C1ABC" w:rsidRDefault="00256749" w:rsidP="00882A36">
            <w:pPr>
              <w:spacing w:line="276" w:lineRule="auto"/>
              <w:rPr>
                <w:rFonts w:ascii="HGSｺﾞｼｯｸM" w:eastAsia="HGSｺﾞｼｯｸM" w:hAnsiTheme="majorEastAsia"/>
                <w:color w:val="FF0000"/>
                <w:sz w:val="22"/>
              </w:rPr>
            </w:pPr>
            <w:sdt>
              <w:sdtPr>
                <w:rPr>
                  <w:rFonts w:ascii="HGSｺﾞｼｯｸM" w:eastAsia="HGSｺﾞｼｯｸM" w:hAnsiTheme="majorEastAsia" w:hint="eastAsia"/>
                  <w:color w:val="FF0000"/>
                  <w:sz w:val="22"/>
                </w:rPr>
                <w:id w:val="2142766267"/>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738788739"/>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5528" w:type="dxa"/>
          </w:tcPr>
          <w:p w14:paraId="1DAF0682" w14:textId="1EFD2779" w:rsidR="00A96711" w:rsidRPr="006C1ABC" w:rsidRDefault="00A96711" w:rsidP="00882A36">
            <w:pPr>
              <w:spacing w:line="276" w:lineRule="auto"/>
              <w:rPr>
                <w:rFonts w:ascii="HGSｺﾞｼｯｸM" w:eastAsia="HGSｺﾞｼｯｸM" w:hAnsiTheme="majorEastAsia"/>
                <w:color w:val="FF0000"/>
                <w:sz w:val="22"/>
              </w:rPr>
            </w:pPr>
            <w:r w:rsidRPr="006C1ABC">
              <w:rPr>
                <w:rFonts w:ascii="HGSｺﾞｼｯｸM" w:eastAsia="HGSｺﾞｼｯｸM" w:hAnsiTheme="majorEastAsia" w:hint="eastAsia"/>
                <w:color w:val="FF0000"/>
                <w:sz w:val="22"/>
              </w:rPr>
              <w:t>他部署へ異動</w:t>
            </w:r>
          </w:p>
        </w:tc>
      </w:tr>
    </w:tbl>
    <w:p w14:paraId="40E2A9E5" w14:textId="3BB5AEA5" w:rsidR="00E54D53" w:rsidRPr="00BB1EAF" w:rsidRDefault="00E54D53" w:rsidP="00882A36">
      <w:pPr>
        <w:rPr>
          <w:rFonts w:ascii="HGSｺﾞｼｯｸM" w:eastAsia="HGSｺﾞｼｯｸM" w:hAnsiTheme="majorEastAsia"/>
          <w:sz w:val="24"/>
          <w:szCs w:val="24"/>
        </w:rPr>
      </w:pPr>
      <w:r w:rsidRPr="00BB1EAF">
        <w:rPr>
          <w:rFonts w:ascii="HGSｺﾞｼｯｸM" w:eastAsia="HGSｺﾞｼｯｸM" w:hAnsiTheme="majorEastAsia" w:hint="eastAsia"/>
          <w:sz w:val="24"/>
          <w:szCs w:val="24"/>
        </w:rPr>
        <w:t>（４）雇用形態</w:t>
      </w:r>
    </w:p>
    <w:tbl>
      <w:tblPr>
        <w:tblStyle w:val="a3"/>
        <w:tblW w:w="0" w:type="auto"/>
        <w:tblInd w:w="240" w:type="dxa"/>
        <w:tblLook w:val="04A0" w:firstRow="1" w:lastRow="0" w:firstColumn="1" w:lastColumn="0" w:noHBand="0" w:noVBand="1"/>
      </w:tblPr>
      <w:tblGrid>
        <w:gridCol w:w="461"/>
        <w:gridCol w:w="2838"/>
        <w:gridCol w:w="1985"/>
        <w:gridCol w:w="850"/>
        <w:gridCol w:w="709"/>
        <w:gridCol w:w="1984"/>
        <w:gridCol w:w="567"/>
        <w:gridCol w:w="567"/>
      </w:tblGrid>
      <w:tr w:rsidR="00E868AC" w:rsidRPr="00BB1EAF" w14:paraId="461ED489" w14:textId="77777777" w:rsidTr="00E868AC">
        <w:tc>
          <w:tcPr>
            <w:tcW w:w="461" w:type="dxa"/>
          </w:tcPr>
          <w:p w14:paraId="3194DEAD" w14:textId="3AC3CE74" w:rsidR="00A96711" w:rsidRPr="006C1ABC" w:rsidRDefault="00A96711" w:rsidP="00882A36">
            <w:pPr>
              <w:spacing w:line="276" w:lineRule="auto"/>
              <w:jc w:val="center"/>
              <w:rPr>
                <w:rFonts w:ascii="HGSｺﾞｼｯｸM" w:eastAsia="HGSｺﾞｼｯｸM" w:hAnsiTheme="majorEastAsia"/>
                <w:sz w:val="22"/>
              </w:rPr>
            </w:pPr>
            <w:r w:rsidRPr="006C1ABC">
              <w:rPr>
                <w:rFonts w:ascii="HGSｺﾞｼｯｸM" w:eastAsia="HGSｺﾞｼｯｸM" w:hAnsiTheme="majorEastAsia"/>
                <w:sz w:val="22"/>
              </w:rPr>
              <w:fldChar w:fldCharType="begin"/>
            </w:r>
            <w:r w:rsidRPr="006C1ABC">
              <w:rPr>
                <w:rFonts w:ascii="HGSｺﾞｼｯｸM" w:eastAsia="HGSｺﾞｼｯｸM" w:hAnsiTheme="majorEastAsia"/>
                <w:sz w:val="22"/>
              </w:rPr>
              <w:instrText xml:space="preserve"> </w:instrText>
            </w:r>
            <w:r w:rsidRPr="006C1ABC">
              <w:rPr>
                <w:rFonts w:ascii="HGSｺﾞｼｯｸM" w:eastAsia="HGSｺﾞｼｯｸM" w:hAnsiTheme="majorEastAsia" w:hint="eastAsia"/>
                <w:sz w:val="22"/>
              </w:rPr>
              <w:instrText>MERGEFIELD "M_15"</w:instrText>
            </w:r>
            <w:r w:rsidRPr="006C1ABC">
              <w:rPr>
                <w:rFonts w:ascii="HGSｺﾞｼｯｸM" w:eastAsia="HGSｺﾞｼｯｸM" w:hAnsiTheme="majorEastAsia"/>
                <w:sz w:val="22"/>
              </w:rPr>
              <w:instrText xml:space="preserve"> </w:instrText>
            </w:r>
            <w:r w:rsidRPr="006C1ABC">
              <w:rPr>
                <w:rFonts w:ascii="HGSｺﾞｼｯｸM" w:eastAsia="HGSｺﾞｼｯｸM" w:hAnsiTheme="majorEastAsia"/>
                <w:sz w:val="22"/>
              </w:rPr>
              <w:fldChar w:fldCharType="end"/>
            </w:r>
          </w:p>
        </w:tc>
        <w:tc>
          <w:tcPr>
            <w:tcW w:w="2838" w:type="dxa"/>
          </w:tcPr>
          <w:p w14:paraId="529C7A86" w14:textId="5259A6D3" w:rsidR="00A96711" w:rsidRPr="006C1ABC" w:rsidRDefault="00A96711"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正社員（</w:t>
            </w:r>
            <w:r w:rsidRPr="006C1ABC">
              <w:rPr>
                <w:rFonts w:ascii="HGSｺﾞｼｯｸM" w:eastAsia="HGSｺﾞｼｯｸM" w:hAnsiTheme="majorEastAsia" w:hint="eastAsia"/>
                <w:w w:val="66"/>
                <w:sz w:val="22"/>
              </w:rPr>
              <w:t>無期雇用・フルタイム</w:t>
            </w:r>
            <w:r w:rsidRPr="006C1ABC">
              <w:rPr>
                <w:rFonts w:ascii="HGSｺﾞｼｯｸM" w:eastAsia="HGSｺﾞｼｯｸM" w:hAnsiTheme="majorEastAsia" w:hint="eastAsia"/>
                <w:sz w:val="22"/>
              </w:rPr>
              <w:t>）</w:t>
            </w:r>
          </w:p>
        </w:tc>
        <w:tc>
          <w:tcPr>
            <w:tcW w:w="1985" w:type="dxa"/>
            <w:tcBorders>
              <w:bottom w:val="single" w:sz="4" w:space="0" w:color="auto"/>
              <w:right w:val="nil"/>
            </w:tcBorders>
          </w:tcPr>
          <w:p w14:paraId="3C7F748C" w14:textId="6AA4C8D9" w:rsidR="00A96711" w:rsidRPr="006C1ABC" w:rsidRDefault="00A96711"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 xml:space="preserve">年間所定労働時間 　　</w:t>
            </w:r>
            <w:r w:rsidRPr="006C1ABC">
              <w:rPr>
                <w:rFonts w:ascii="HGSｺﾞｼｯｸM" w:eastAsia="HGSｺﾞｼｯｸM" w:hAnsiTheme="majorEastAsia"/>
                <w:sz w:val="22"/>
              </w:rPr>
              <w:fldChar w:fldCharType="begin"/>
            </w:r>
            <w:r w:rsidRPr="006C1ABC">
              <w:rPr>
                <w:rFonts w:ascii="HGSｺﾞｼｯｸM" w:eastAsia="HGSｺﾞｼｯｸM" w:hAnsiTheme="majorEastAsia"/>
                <w:sz w:val="22"/>
              </w:rPr>
              <w:instrText xml:space="preserve"> </w:instrText>
            </w:r>
            <w:r w:rsidRPr="006C1ABC">
              <w:rPr>
                <w:rFonts w:ascii="HGSｺﾞｼｯｸM" w:eastAsia="HGSｺﾞｼｯｸM" w:hAnsiTheme="majorEastAsia" w:hint="eastAsia"/>
                <w:sz w:val="22"/>
              </w:rPr>
              <w:instrText>MERGEFIELD "M_16"</w:instrText>
            </w:r>
            <w:r w:rsidRPr="006C1ABC">
              <w:rPr>
                <w:rFonts w:ascii="HGSｺﾞｼｯｸM" w:eastAsia="HGSｺﾞｼｯｸM" w:hAnsiTheme="majorEastAsia"/>
                <w:sz w:val="22"/>
              </w:rPr>
              <w:instrText xml:space="preserve"> </w:instrText>
            </w:r>
            <w:r w:rsidRPr="006C1ABC">
              <w:rPr>
                <w:rFonts w:ascii="HGSｺﾞｼｯｸM" w:eastAsia="HGSｺﾞｼｯｸM" w:hAnsiTheme="majorEastAsia"/>
                <w:sz w:val="22"/>
              </w:rPr>
              <w:fldChar w:fldCharType="end"/>
            </w:r>
            <w:r w:rsidRPr="006C1ABC">
              <w:rPr>
                <w:rFonts w:ascii="HGSｺﾞｼｯｸM" w:eastAsia="HGSｺﾞｼｯｸM" w:hAnsiTheme="majorEastAsia"/>
                <w:sz w:val="22"/>
              </w:rPr>
              <w:t xml:space="preserve"> </w:t>
            </w:r>
          </w:p>
        </w:tc>
        <w:tc>
          <w:tcPr>
            <w:tcW w:w="850" w:type="dxa"/>
            <w:tcBorders>
              <w:left w:val="nil"/>
              <w:bottom w:val="single" w:sz="4" w:space="0" w:color="auto"/>
              <w:right w:val="nil"/>
            </w:tcBorders>
          </w:tcPr>
          <w:p w14:paraId="53256D2F" w14:textId="77777777" w:rsidR="00A96711" w:rsidRPr="006C1ABC" w:rsidRDefault="00A96711" w:rsidP="00882A36">
            <w:pPr>
              <w:spacing w:line="276" w:lineRule="auto"/>
              <w:rPr>
                <w:rFonts w:ascii="HGSｺﾞｼｯｸM" w:eastAsia="HGSｺﾞｼｯｸM" w:hAnsiTheme="majorEastAsia"/>
                <w:sz w:val="22"/>
              </w:rPr>
            </w:pPr>
          </w:p>
        </w:tc>
        <w:tc>
          <w:tcPr>
            <w:tcW w:w="709" w:type="dxa"/>
            <w:tcBorders>
              <w:left w:val="nil"/>
              <w:bottom w:val="single" w:sz="4" w:space="0" w:color="auto"/>
              <w:right w:val="nil"/>
            </w:tcBorders>
          </w:tcPr>
          <w:p w14:paraId="00A6F136" w14:textId="1D1D41A1" w:rsidR="00A96711" w:rsidRPr="006C1ABC" w:rsidRDefault="00CB0555"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時間</w:t>
            </w:r>
          </w:p>
        </w:tc>
        <w:tc>
          <w:tcPr>
            <w:tcW w:w="3118" w:type="dxa"/>
            <w:gridSpan w:val="3"/>
            <w:tcBorders>
              <w:left w:val="nil"/>
              <w:bottom w:val="single" w:sz="4" w:space="0" w:color="auto"/>
              <w:right w:val="single" w:sz="4" w:space="0" w:color="auto"/>
            </w:tcBorders>
          </w:tcPr>
          <w:p w14:paraId="581559B2" w14:textId="2A4B12CE" w:rsidR="00A96711" w:rsidRPr="006C1ABC" w:rsidRDefault="00A96711" w:rsidP="00882A36">
            <w:pPr>
              <w:spacing w:line="276" w:lineRule="auto"/>
              <w:rPr>
                <w:rFonts w:ascii="HGSｺﾞｼｯｸM" w:eastAsia="HGSｺﾞｼｯｸM" w:hAnsiTheme="majorEastAsia"/>
                <w:sz w:val="22"/>
              </w:rPr>
            </w:pPr>
          </w:p>
        </w:tc>
      </w:tr>
      <w:tr w:rsidR="00E868AC" w:rsidRPr="00BB1EAF" w14:paraId="14DE2A44" w14:textId="77777777" w:rsidTr="00E868AC">
        <w:trPr>
          <w:trHeight w:val="338"/>
        </w:trPr>
        <w:tc>
          <w:tcPr>
            <w:tcW w:w="461" w:type="dxa"/>
            <w:vAlign w:val="center"/>
          </w:tcPr>
          <w:p w14:paraId="30B735A1" w14:textId="45F3714C" w:rsidR="00A96711" w:rsidRPr="006C1ABC" w:rsidRDefault="004C3194" w:rsidP="004C3194">
            <w:pPr>
              <w:spacing w:line="276" w:lineRule="auto"/>
              <w:rPr>
                <w:rFonts w:ascii="HGSｺﾞｼｯｸM" w:eastAsia="HGSｺﾞｼｯｸM" w:hAnsiTheme="majorEastAsia"/>
                <w:sz w:val="22"/>
              </w:rPr>
            </w:pPr>
            <w:r w:rsidRPr="006C1ABC">
              <w:rPr>
                <w:rFonts w:ascii="ＭＳ 明朝" w:eastAsia="ＭＳ 明朝" w:hAnsi="ＭＳ 明朝" w:cs="ＭＳ 明朝" w:hint="eastAsia"/>
                <w:color w:val="FF0000"/>
                <w:sz w:val="22"/>
              </w:rPr>
              <w:t>✓</w:t>
            </w:r>
          </w:p>
        </w:tc>
        <w:tc>
          <w:tcPr>
            <w:tcW w:w="2838" w:type="dxa"/>
            <w:tcBorders>
              <w:right w:val="single" w:sz="4" w:space="0" w:color="auto"/>
            </w:tcBorders>
            <w:vAlign w:val="center"/>
          </w:tcPr>
          <w:p w14:paraId="27CC6190" w14:textId="7621B088" w:rsidR="00A96711" w:rsidRPr="006C1ABC" w:rsidRDefault="00A96711"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パート・有期雇用労働者</w:t>
            </w:r>
          </w:p>
        </w:tc>
        <w:tc>
          <w:tcPr>
            <w:tcW w:w="1985" w:type="dxa"/>
            <w:tcBorders>
              <w:top w:val="single" w:sz="4" w:space="0" w:color="auto"/>
              <w:left w:val="single" w:sz="4" w:space="0" w:color="auto"/>
              <w:bottom w:val="nil"/>
              <w:right w:val="nil"/>
            </w:tcBorders>
          </w:tcPr>
          <w:p w14:paraId="655A3957" w14:textId="4C300A05" w:rsidR="00A96711" w:rsidRPr="006C1ABC" w:rsidRDefault="00A96711"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年間所定労働時間</w:t>
            </w:r>
          </w:p>
        </w:tc>
        <w:tc>
          <w:tcPr>
            <w:tcW w:w="850" w:type="dxa"/>
            <w:tcBorders>
              <w:top w:val="single" w:sz="4" w:space="0" w:color="auto"/>
              <w:left w:val="nil"/>
              <w:bottom w:val="nil"/>
              <w:right w:val="nil"/>
            </w:tcBorders>
          </w:tcPr>
          <w:p w14:paraId="59E960E0" w14:textId="498E4D31" w:rsidR="00A96711" w:rsidRPr="006C1ABC" w:rsidRDefault="00A96711" w:rsidP="004C3194">
            <w:pPr>
              <w:spacing w:line="276" w:lineRule="auto"/>
              <w:jc w:val="center"/>
              <w:rPr>
                <w:rFonts w:ascii="HGSｺﾞｼｯｸM" w:eastAsia="HGSｺﾞｼｯｸM" w:hAnsiTheme="majorEastAsia"/>
                <w:sz w:val="22"/>
              </w:rPr>
            </w:pPr>
            <w:r w:rsidRPr="006C1ABC">
              <w:rPr>
                <w:rFonts w:ascii="HGSｺﾞｼｯｸM" w:eastAsia="HGSｺﾞｼｯｸM" w:hAnsiTheme="majorEastAsia" w:hint="eastAsia"/>
                <w:color w:val="FF0000"/>
                <w:sz w:val="22"/>
              </w:rPr>
              <w:t>900</w:t>
            </w:r>
          </w:p>
        </w:tc>
        <w:tc>
          <w:tcPr>
            <w:tcW w:w="709" w:type="dxa"/>
            <w:tcBorders>
              <w:top w:val="single" w:sz="4" w:space="0" w:color="auto"/>
              <w:left w:val="nil"/>
              <w:bottom w:val="nil"/>
              <w:right w:val="nil"/>
            </w:tcBorders>
          </w:tcPr>
          <w:p w14:paraId="51569CDD" w14:textId="5EE6C755" w:rsidR="00A96711" w:rsidRPr="006C1ABC" w:rsidRDefault="00A96711"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時間</w:t>
            </w:r>
          </w:p>
        </w:tc>
        <w:tc>
          <w:tcPr>
            <w:tcW w:w="1984" w:type="dxa"/>
            <w:tcBorders>
              <w:top w:val="single" w:sz="4" w:space="0" w:color="auto"/>
              <w:left w:val="nil"/>
              <w:bottom w:val="nil"/>
              <w:right w:val="nil"/>
            </w:tcBorders>
          </w:tcPr>
          <w:p w14:paraId="0045A6F7" w14:textId="5EAD12A8" w:rsidR="00A96711" w:rsidRPr="006C1ABC" w:rsidRDefault="00A96711" w:rsidP="00E868AC">
            <w:pPr>
              <w:spacing w:line="276" w:lineRule="auto"/>
              <w:ind w:firstLineChars="200" w:firstLine="440"/>
              <w:rPr>
                <w:rFonts w:ascii="HGSｺﾞｼｯｸM" w:eastAsia="HGSｺﾞｼｯｸM" w:hAnsiTheme="majorEastAsia"/>
                <w:sz w:val="22"/>
              </w:rPr>
            </w:pPr>
            <w:r w:rsidRPr="006C1ABC">
              <w:rPr>
                <w:rFonts w:ascii="HGSｺﾞｼｯｸM" w:eastAsia="HGSｺﾞｼｯｸM" w:hAnsiTheme="majorEastAsia" w:hint="eastAsia"/>
                <w:sz w:val="22"/>
              </w:rPr>
              <w:t xml:space="preserve">通算雇用期間　</w:t>
            </w:r>
            <w:r w:rsidRPr="006C1ABC">
              <w:rPr>
                <w:rFonts w:ascii="HGSｺﾞｼｯｸM" w:eastAsia="HGSｺﾞｼｯｸM" w:hAnsiTheme="majorEastAsia"/>
                <w:sz w:val="22"/>
              </w:rPr>
              <w:t xml:space="preserve"> </w:t>
            </w:r>
          </w:p>
        </w:tc>
        <w:tc>
          <w:tcPr>
            <w:tcW w:w="567" w:type="dxa"/>
            <w:tcBorders>
              <w:top w:val="single" w:sz="4" w:space="0" w:color="auto"/>
              <w:left w:val="nil"/>
              <w:bottom w:val="nil"/>
              <w:right w:val="nil"/>
            </w:tcBorders>
          </w:tcPr>
          <w:p w14:paraId="0B230FB3" w14:textId="30B1A567" w:rsidR="00A96711" w:rsidRPr="006C1ABC" w:rsidRDefault="00A96711" w:rsidP="004C3194">
            <w:pPr>
              <w:spacing w:line="276" w:lineRule="auto"/>
              <w:jc w:val="center"/>
              <w:rPr>
                <w:rFonts w:ascii="HGSｺﾞｼｯｸM" w:eastAsia="HGSｺﾞｼｯｸM" w:hAnsiTheme="majorEastAsia"/>
                <w:sz w:val="22"/>
              </w:rPr>
            </w:pPr>
            <w:r w:rsidRPr="006C1ABC">
              <w:rPr>
                <w:rFonts w:ascii="HGSｺﾞｼｯｸM" w:eastAsia="HGSｺﾞｼｯｸM" w:hAnsiTheme="majorEastAsia" w:hint="eastAsia"/>
                <w:color w:val="FF0000"/>
                <w:sz w:val="22"/>
              </w:rPr>
              <w:t>1</w:t>
            </w:r>
          </w:p>
        </w:tc>
        <w:tc>
          <w:tcPr>
            <w:tcW w:w="567" w:type="dxa"/>
            <w:tcBorders>
              <w:top w:val="single" w:sz="4" w:space="0" w:color="auto"/>
              <w:left w:val="nil"/>
              <w:bottom w:val="nil"/>
              <w:right w:val="single" w:sz="4" w:space="0" w:color="auto"/>
            </w:tcBorders>
          </w:tcPr>
          <w:p w14:paraId="66C7AA53" w14:textId="0CDCF6FF" w:rsidR="00A96711" w:rsidRPr="006C1ABC" w:rsidRDefault="00A96711"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年</w:t>
            </w:r>
          </w:p>
        </w:tc>
      </w:tr>
      <w:tr w:rsidR="00E868AC" w:rsidRPr="00BB1EAF" w14:paraId="36AA797B" w14:textId="77777777" w:rsidTr="00E868AC">
        <w:tc>
          <w:tcPr>
            <w:tcW w:w="461" w:type="dxa"/>
          </w:tcPr>
          <w:p w14:paraId="7F986E76" w14:textId="75A738CB" w:rsidR="00A96711" w:rsidRPr="006C1ABC" w:rsidRDefault="00A96711" w:rsidP="00882A36">
            <w:pPr>
              <w:spacing w:line="276" w:lineRule="auto"/>
              <w:jc w:val="center"/>
              <w:rPr>
                <w:rFonts w:ascii="HGSｺﾞｼｯｸM" w:eastAsia="HGSｺﾞｼｯｸM" w:hAnsiTheme="majorEastAsia"/>
                <w:sz w:val="22"/>
              </w:rPr>
            </w:pPr>
            <w:r w:rsidRPr="006C1ABC">
              <w:rPr>
                <w:rFonts w:ascii="HGSｺﾞｼｯｸM" w:eastAsia="HGSｺﾞｼｯｸM" w:hAnsiTheme="majorEastAsia"/>
                <w:sz w:val="22"/>
              </w:rPr>
              <w:fldChar w:fldCharType="begin"/>
            </w:r>
            <w:r w:rsidRPr="006C1ABC">
              <w:rPr>
                <w:rFonts w:ascii="HGSｺﾞｼｯｸM" w:eastAsia="HGSｺﾞｼｯｸM" w:hAnsiTheme="majorEastAsia"/>
                <w:sz w:val="22"/>
              </w:rPr>
              <w:instrText xml:space="preserve"> </w:instrText>
            </w:r>
            <w:r w:rsidRPr="006C1ABC">
              <w:rPr>
                <w:rFonts w:ascii="HGSｺﾞｼｯｸM" w:eastAsia="HGSｺﾞｼｯｸM" w:hAnsiTheme="majorEastAsia" w:hint="eastAsia"/>
                <w:sz w:val="22"/>
              </w:rPr>
              <w:instrText>MERGEFIELD "M_20"</w:instrText>
            </w:r>
            <w:r w:rsidRPr="006C1ABC">
              <w:rPr>
                <w:rFonts w:ascii="HGSｺﾞｼｯｸM" w:eastAsia="HGSｺﾞｼｯｸM" w:hAnsiTheme="majorEastAsia"/>
                <w:sz w:val="22"/>
              </w:rPr>
              <w:instrText xml:space="preserve"> </w:instrText>
            </w:r>
            <w:r w:rsidRPr="006C1ABC">
              <w:rPr>
                <w:rFonts w:ascii="HGSｺﾞｼｯｸM" w:eastAsia="HGSｺﾞｼｯｸM" w:hAnsiTheme="majorEastAsia"/>
                <w:sz w:val="22"/>
              </w:rPr>
              <w:fldChar w:fldCharType="end"/>
            </w:r>
          </w:p>
        </w:tc>
        <w:tc>
          <w:tcPr>
            <w:tcW w:w="2838" w:type="dxa"/>
          </w:tcPr>
          <w:p w14:paraId="2A082CB3" w14:textId="7F912DD6" w:rsidR="00A96711" w:rsidRPr="006C1ABC" w:rsidRDefault="00A96711"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仮想の通常の労働者</w:t>
            </w:r>
          </w:p>
        </w:tc>
        <w:tc>
          <w:tcPr>
            <w:tcW w:w="1985" w:type="dxa"/>
            <w:tcBorders>
              <w:top w:val="single" w:sz="4" w:space="0" w:color="auto"/>
              <w:right w:val="nil"/>
            </w:tcBorders>
          </w:tcPr>
          <w:p w14:paraId="19B2E055" w14:textId="3CECDEFD" w:rsidR="00A96711" w:rsidRPr="006C1ABC" w:rsidRDefault="00A96711"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 xml:space="preserve">年間所定労働時間 　　</w:t>
            </w:r>
            <w:r w:rsidRPr="006C1ABC">
              <w:rPr>
                <w:rFonts w:ascii="HGSｺﾞｼｯｸM" w:eastAsia="HGSｺﾞｼｯｸM" w:hAnsiTheme="majorEastAsia"/>
                <w:sz w:val="22"/>
              </w:rPr>
              <w:fldChar w:fldCharType="begin"/>
            </w:r>
            <w:r w:rsidRPr="006C1ABC">
              <w:rPr>
                <w:rFonts w:ascii="HGSｺﾞｼｯｸM" w:eastAsia="HGSｺﾞｼｯｸM" w:hAnsiTheme="majorEastAsia"/>
                <w:sz w:val="22"/>
              </w:rPr>
              <w:instrText xml:space="preserve"> </w:instrText>
            </w:r>
            <w:r w:rsidRPr="006C1ABC">
              <w:rPr>
                <w:rFonts w:ascii="HGSｺﾞｼｯｸM" w:eastAsia="HGSｺﾞｼｯｸM" w:hAnsiTheme="majorEastAsia" w:hint="eastAsia"/>
                <w:sz w:val="22"/>
              </w:rPr>
              <w:instrText>MERGEFIELD "M_21"</w:instrText>
            </w:r>
            <w:r w:rsidRPr="006C1ABC">
              <w:rPr>
                <w:rFonts w:ascii="HGSｺﾞｼｯｸM" w:eastAsia="HGSｺﾞｼｯｸM" w:hAnsiTheme="majorEastAsia"/>
                <w:sz w:val="22"/>
              </w:rPr>
              <w:instrText xml:space="preserve"> </w:instrText>
            </w:r>
            <w:r w:rsidRPr="006C1ABC">
              <w:rPr>
                <w:rFonts w:ascii="HGSｺﾞｼｯｸM" w:eastAsia="HGSｺﾞｼｯｸM" w:hAnsiTheme="majorEastAsia"/>
                <w:sz w:val="22"/>
              </w:rPr>
              <w:fldChar w:fldCharType="end"/>
            </w:r>
            <w:r w:rsidRPr="006C1ABC">
              <w:rPr>
                <w:rFonts w:ascii="HGSｺﾞｼｯｸM" w:eastAsia="HGSｺﾞｼｯｸM" w:hAnsiTheme="majorEastAsia"/>
                <w:sz w:val="22"/>
              </w:rPr>
              <w:t xml:space="preserve"> </w:t>
            </w:r>
          </w:p>
        </w:tc>
        <w:tc>
          <w:tcPr>
            <w:tcW w:w="850" w:type="dxa"/>
            <w:tcBorders>
              <w:top w:val="single" w:sz="4" w:space="0" w:color="auto"/>
              <w:left w:val="nil"/>
              <w:right w:val="nil"/>
            </w:tcBorders>
          </w:tcPr>
          <w:p w14:paraId="014CACF1" w14:textId="77777777" w:rsidR="00A96711" w:rsidRPr="006C1ABC" w:rsidRDefault="00A96711" w:rsidP="00882A36">
            <w:pPr>
              <w:spacing w:line="276" w:lineRule="auto"/>
              <w:rPr>
                <w:rFonts w:ascii="HGSｺﾞｼｯｸM" w:eastAsia="HGSｺﾞｼｯｸM" w:hAnsiTheme="majorEastAsia"/>
                <w:sz w:val="22"/>
              </w:rPr>
            </w:pPr>
          </w:p>
        </w:tc>
        <w:tc>
          <w:tcPr>
            <w:tcW w:w="709" w:type="dxa"/>
            <w:tcBorders>
              <w:top w:val="single" w:sz="4" w:space="0" w:color="auto"/>
              <w:left w:val="nil"/>
              <w:right w:val="nil"/>
            </w:tcBorders>
          </w:tcPr>
          <w:p w14:paraId="7E54EC99" w14:textId="2372DD7F" w:rsidR="00A96711" w:rsidRPr="006C1ABC" w:rsidRDefault="00CB0555"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時間</w:t>
            </w:r>
          </w:p>
        </w:tc>
        <w:tc>
          <w:tcPr>
            <w:tcW w:w="3118" w:type="dxa"/>
            <w:gridSpan w:val="3"/>
            <w:tcBorders>
              <w:top w:val="single" w:sz="4" w:space="0" w:color="auto"/>
              <w:left w:val="nil"/>
              <w:right w:val="single" w:sz="4" w:space="0" w:color="auto"/>
            </w:tcBorders>
          </w:tcPr>
          <w:p w14:paraId="16A79922" w14:textId="292C4C2B" w:rsidR="00A96711" w:rsidRPr="006C1ABC" w:rsidRDefault="00A96711" w:rsidP="00882A36">
            <w:pPr>
              <w:spacing w:line="276" w:lineRule="auto"/>
              <w:rPr>
                <w:rFonts w:ascii="HGSｺﾞｼｯｸM" w:eastAsia="HGSｺﾞｼｯｸM" w:hAnsiTheme="majorEastAsia"/>
                <w:sz w:val="22"/>
              </w:rPr>
            </w:pPr>
          </w:p>
        </w:tc>
      </w:tr>
    </w:tbl>
    <w:p w14:paraId="7CE99CE6" w14:textId="77777777" w:rsidR="00CF7424" w:rsidRDefault="00CF7424" w:rsidP="00A91143">
      <w:pPr>
        <w:spacing w:line="-120" w:lineRule="auto"/>
        <w:ind w:left="482" w:hangingChars="200" w:hanging="482"/>
        <w:rPr>
          <w:rFonts w:ascii="HGSｺﾞｼｯｸM" w:eastAsia="HGSｺﾞｼｯｸM" w:hAnsiTheme="majorEastAsia"/>
          <w:b/>
          <w:bCs/>
          <w:sz w:val="24"/>
          <w:szCs w:val="24"/>
        </w:rPr>
      </w:pPr>
    </w:p>
    <w:p w14:paraId="47B7457D" w14:textId="77777777" w:rsidR="00E54D53" w:rsidRPr="00BB1EAF" w:rsidRDefault="00E54D53" w:rsidP="00882A36">
      <w:pPr>
        <w:rPr>
          <w:rFonts w:ascii="HGSｺﾞｼｯｸM" w:eastAsia="HGSｺﾞｼｯｸM" w:hAnsiTheme="majorEastAsia"/>
          <w:sz w:val="24"/>
          <w:szCs w:val="24"/>
        </w:rPr>
      </w:pPr>
      <w:r w:rsidRPr="00BB1EAF">
        <w:rPr>
          <w:rFonts w:ascii="HGSｺﾞｼｯｸM" w:eastAsia="HGSｺﾞｼｯｸM" w:hAnsiTheme="majorEastAsia" w:hint="eastAsia"/>
          <w:b/>
          <w:sz w:val="24"/>
          <w:szCs w:val="24"/>
        </w:rPr>
        <w:t>２．比較対象労働者を選定した理由</w:t>
      </w:r>
    </w:p>
    <w:tbl>
      <w:tblPr>
        <w:tblStyle w:val="a3"/>
        <w:tblW w:w="0" w:type="auto"/>
        <w:tblInd w:w="137" w:type="dxa"/>
        <w:tblLook w:val="04A0" w:firstRow="1" w:lastRow="0" w:firstColumn="1" w:lastColumn="0" w:noHBand="0" w:noVBand="1"/>
      </w:tblPr>
      <w:tblGrid>
        <w:gridCol w:w="709"/>
        <w:gridCol w:w="1134"/>
        <w:gridCol w:w="8221"/>
      </w:tblGrid>
      <w:tr w:rsidR="00F00DE0" w:rsidRPr="00BB1EAF" w14:paraId="35FBDD3D" w14:textId="77777777" w:rsidTr="006C1ABC">
        <w:tc>
          <w:tcPr>
            <w:tcW w:w="1843" w:type="dxa"/>
            <w:gridSpan w:val="2"/>
          </w:tcPr>
          <w:p w14:paraId="5CF1AFC3" w14:textId="77777777" w:rsidR="00F00DE0" w:rsidRPr="00423233" w:rsidRDefault="00F00DE0" w:rsidP="00882A36">
            <w:pPr>
              <w:spacing w:line="276" w:lineRule="auto"/>
              <w:rPr>
                <w:rFonts w:ascii="HGSｺﾞｼｯｸM" w:eastAsia="HGSｺﾞｼｯｸM" w:hAnsiTheme="majorEastAsia"/>
                <w:sz w:val="22"/>
              </w:rPr>
            </w:pPr>
            <w:r w:rsidRPr="00423233">
              <w:rPr>
                <w:rFonts w:ascii="HGSｺﾞｼｯｸM" w:eastAsia="HGSｺﾞｼｯｸM" w:hAnsiTheme="majorEastAsia" w:hint="eastAsia"/>
                <w:sz w:val="22"/>
              </w:rPr>
              <w:t>比較対象労働者</w:t>
            </w:r>
          </w:p>
        </w:tc>
        <w:tc>
          <w:tcPr>
            <w:tcW w:w="8221" w:type="dxa"/>
          </w:tcPr>
          <w:p w14:paraId="3EF0C67F" w14:textId="273B40CA" w:rsidR="00F00DE0" w:rsidRPr="00423233" w:rsidRDefault="004C3194" w:rsidP="00882A36">
            <w:pPr>
              <w:spacing w:line="276" w:lineRule="auto"/>
              <w:rPr>
                <w:rFonts w:ascii="HGSｺﾞｼｯｸM" w:eastAsia="HGSｺﾞｼｯｸM" w:hAnsiTheme="majorEastAsia"/>
                <w:sz w:val="22"/>
              </w:rPr>
            </w:pPr>
            <w:r w:rsidRPr="00423233">
              <w:rPr>
                <w:rFonts w:ascii="HGSｺﾞｼｯｸM" w:eastAsia="HGSｺﾞｼｯｸM" w:hAnsiTheme="majorEastAsia" w:hint="eastAsia"/>
                <w:color w:val="FF0000"/>
                <w:sz w:val="22"/>
              </w:rPr>
              <w:t>短時間・</w:t>
            </w:r>
            <w:r w:rsidR="003D4F4A" w:rsidRPr="00423233">
              <w:rPr>
                <w:rFonts w:ascii="HGSｺﾞｼｯｸM" w:eastAsia="HGSｺﾞｼｯｸM" w:hAnsiTheme="majorEastAsia" w:hint="eastAsia"/>
                <w:color w:val="FF0000"/>
                <w:sz w:val="22"/>
              </w:rPr>
              <w:t>有期雇用労働者</w:t>
            </w:r>
          </w:p>
        </w:tc>
      </w:tr>
      <w:tr w:rsidR="006C1ABC" w:rsidRPr="00BB1EAF" w14:paraId="6CE94281" w14:textId="77777777" w:rsidTr="006C1ABC">
        <w:tc>
          <w:tcPr>
            <w:tcW w:w="709" w:type="dxa"/>
          </w:tcPr>
          <w:p w14:paraId="12E43E67" w14:textId="52889758" w:rsidR="006C1ABC" w:rsidRPr="006C1ABC" w:rsidRDefault="006C1ABC"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z w:val="22"/>
              </w:rPr>
              <w:t>理由</w:t>
            </w:r>
          </w:p>
        </w:tc>
        <w:tc>
          <w:tcPr>
            <w:tcW w:w="9355" w:type="dxa"/>
            <w:gridSpan w:val="2"/>
          </w:tcPr>
          <w:p w14:paraId="56E6BCE3" w14:textId="008BEA77" w:rsidR="006C1ABC" w:rsidRPr="006C1ABC" w:rsidRDefault="006C1ABC" w:rsidP="00882A36">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color w:val="FF0000"/>
                <w:sz w:val="22"/>
              </w:rPr>
              <w:t>業務内容の一部が同一である有期雇用労働者がいるため</w:t>
            </w:r>
          </w:p>
        </w:tc>
      </w:tr>
    </w:tbl>
    <w:p w14:paraId="462BE704" w14:textId="77777777" w:rsidR="00034996" w:rsidRPr="00034996" w:rsidRDefault="00034996" w:rsidP="00A91143">
      <w:pPr>
        <w:spacing w:line="-120" w:lineRule="auto"/>
        <w:ind w:leftChars="200" w:left="420" w:firstLineChars="100" w:firstLine="210"/>
        <w:rPr>
          <w:rFonts w:ascii="HGSｺﾞｼｯｸM" w:eastAsia="HGSｺﾞｼｯｸM" w:hAnsiTheme="majorEastAsia"/>
          <w:szCs w:val="21"/>
        </w:rPr>
      </w:pPr>
    </w:p>
    <w:p w14:paraId="3402ED38" w14:textId="6B9BF5B0" w:rsidR="00E54D53" w:rsidRPr="00BB1EAF" w:rsidRDefault="00E54D53" w:rsidP="00882A36">
      <w:pPr>
        <w:rPr>
          <w:rFonts w:ascii="HGSｺﾞｼｯｸM" w:eastAsia="HGSｺﾞｼｯｸM" w:hAnsiTheme="majorEastAsia"/>
          <w:sz w:val="24"/>
          <w:szCs w:val="24"/>
        </w:rPr>
      </w:pPr>
      <w:r w:rsidRPr="00BB1EAF">
        <w:rPr>
          <w:rFonts w:ascii="HGSｺﾞｼｯｸM" w:eastAsia="HGSｺﾞｼｯｸM" w:hAnsiTheme="majorEastAsia" w:hint="eastAsia"/>
          <w:b/>
          <w:sz w:val="24"/>
          <w:szCs w:val="24"/>
        </w:rPr>
        <w:t>３．</w:t>
      </w:r>
      <w:r w:rsidR="00191092">
        <w:rPr>
          <w:rFonts w:ascii="HGSｺﾞｼｯｸM" w:eastAsia="HGSｺﾞｼｯｸM" w:hAnsiTheme="majorEastAsia" w:hint="eastAsia"/>
          <w:b/>
          <w:sz w:val="24"/>
          <w:szCs w:val="24"/>
        </w:rPr>
        <w:t>主な</w:t>
      </w:r>
      <w:r w:rsidRPr="00BB1EAF">
        <w:rPr>
          <w:rFonts w:ascii="HGSｺﾞｼｯｸM" w:eastAsia="HGSｺﾞｼｯｸM" w:hAnsiTheme="majorEastAsia" w:hint="eastAsia"/>
          <w:b/>
          <w:sz w:val="24"/>
          <w:szCs w:val="24"/>
        </w:rPr>
        <w:t>待遇</w:t>
      </w:r>
    </w:p>
    <w:tbl>
      <w:tblPr>
        <w:tblStyle w:val="a3"/>
        <w:tblW w:w="10064" w:type="dxa"/>
        <w:tblInd w:w="137" w:type="dxa"/>
        <w:tblLook w:val="04A0" w:firstRow="1" w:lastRow="0" w:firstColumn="1" w:lastColumn="0" w:noHBand="0" w:noVBand="1"/>
      </w:tblPr>
      <w:tblGrid>
        <w:gridCol w:w="2850"/>
        <w:gridCol w:w="8"/>
        <w:gridCol w:w="3502"/>
        <w:gridCol w:w="3704"/>
      </w:tblGrid>
      <w:tr w:rsidR="007D63AD" w:rsidRPr="00661070" w14:paraId="41DC07A5" w14:textId="77777777" w:rsidTr="007C38ED">
        <w:tc>
          <w:tcPr>
            <w:tcW w:w="2850" w:type="dxa"/>
          </w:tcPr>
          <w:p w14:paraId="35D95452" w14:textId="553F0415" w:rsidR="007D63AD" w:rsidRPr="00661070" w:rsidRDefault="007A43F7" w:rsidP="00A91143">
            <w:pPr>
              <w:spacing w:line="240" w:lineRule="exact"/>
              <w:rPr>
                <w:rFonts w:ascii="HGSｺﾞｼｯｸM" w:eastAsia="HGSｺﾞｼｯｸM" w:hAnsiTheme="majorEastAsia"/>
                <w:sz w:val="22"/>
              </w:rPr>
            </w:pPr>
            <w:r>
              <w:rPr>
                <w:rFonts w:ascii="HGSｺﾞｼｯｸM" w:eastAsia="HGSｺﾞｼｯｸM" w:hAnsiTheme="majorEastAsia" w:hint="eastAsia"/>
                <w:sz w:val="22"/>
              </w:rPr>
              <w:t>(</w:t>
            </w:r>
            <w:r w:rsidR="007D63AD" w:rsidRPr="00661070">
              <w:rPr>
                <w:rFonts w:ascii="HGSｺﾞｼｯｸM" w:eastAsia="HGSｺﾞｼｯｸM" w:hAnsiTheme="majorEastAsia" w:hint="eastAsia"/>
                <w:sz w:val="22"/>
              </w:rPr>
              <w:t>待遇の種類）</w:t>
            </w:r>
          </w:p>
        </w:tc>
        <w:tc>
          <w:tcPr>
            <w:tcW w:w="3510" w:type="dxa"/>
            <w:gridSpan w:val="2"/>
            <w:vMerge w:val="restart"/>
            <w:vAlign w:val="center"/>
          </w:tcPr>
          <w:p w14:paraId="3BC98146" w14:textId="19C186FE" w:rsidR="00191092" w:rsidRPr="00661070" w:rsidRDefault="007A43F7" w:rsidP="00A91143">
            <w:pPr>
              <w:spacing w:line="240" w:lineRule="exact"/>
              <w:ind w:left="220" w:hangingChars="100" w:hanging="220"/>
              <w:rPr>
                <w:rFonts w:ascii="HGSｺﾞｼｯｸM" w:eastAsia="HGSｺﾞｼｯｸM" w:hAnsiTheme="majorEastAsia"/>
                <w:sz w:val="22"/>
              </w:rPr>
            </w:pPr>
            <w:r>
              <w:rPr>
                <w:rFonts w:ascii="HGSｺﾞｼｯｸM" w:eastAsia="HGSｺﾞｼｯｸM" w:hAnsiTheme="majorEastAsia" w:hint="eastAsia"/>
                <w:sz w:val="22"/>
              </w:rPr>
              <w:t>(</w:t>
            </w:r>
            <w:r w:rsidR="007D63AD" w:rsidRPr="00661070">
              <w:rPr>
                <w:rFonts w:ascii="HGSｺﾞｼｯｸM" w:eastAsia="HGSｺﾞｼｯｸM" w:hAnsiTheme="majorEastAsia" w:hint="eastAsia"/>
                <w:sz w:val="22"/>
              </w:rPr>
              <w:t>待遇の性質・目的）</w:t>
            </w:r>
          </w:p>
          <w:p w14:paraId="6D84A2AE" w14:textId="592D5959" w:rsidR="007D63AD" w:rsidRPr="00FC34A3" w:rsidRDefault="007D63AD" w:rsidP="00A91143">
            <w:pPr>
              <w:spacing w:line="240" w:lineRule="exact"/>
              <w:rPr>
                <w:rFonts w:ascii="HGSｺﾞｼｯｸM" w:eastAsia="HGSｺﾞｼｯｸM" w:hAnsiTheme="majorEastAsia"/>
                <w:sz w:val="20"/>
                <w:szCs w:val="20"/>
              </w:rPr>
            </w:pPr>
            <w:r w:rsidRPr="00FC34A3">
              <w:rPr>
                <w:rFonts w:ascii="HGSｺﾞｼｯｸM" w:eastAsia="HGSｺﾞｼｯｸM" w:hAnsiTheme="majorEastAsia" w:hint="eastAsia"/>
                <w:sz w:val="20"/>
                <w:szCs w:val="20"/>
              </w:rPr>
              <w:t>どういう時に支給されるのか、何のために支給するのか等</w:t>
            </w:r>
          </w:p>
        </w:tc>
        <w:tc>
          <w:tcPr>
            <w:tcW w:w="3704" w:type="dxa"/>
            <w:vMerge w:val="restart"/>
            <w:vAlign w:val="center"/>
          </w:tcPr>
          <w:p w14:paraId="76C9E62C" w14:textId="568FBD60" w:rsidR="00191092" w:rsidRPr="00661070" w:rsidRDefault="007A43F7" w:rsidP="00A91143">
            <w:pPr>
              <w:spacing w:line="240" w:lineRule="exact"/>
              <w:ind w:left="220" w:hangingChars="100" w:hanging="220"/>
              <w:rPr>
                <w:rFonts w:ascii="HGSｺﾞｼｯｸM" w:eastAsia="HGSｺﾞｼｯｸM" w:hAnsiTheme="majorEastAsia"/>
                <w:sz w:val="22"/>
              </w:rPr>
            </w:pPr>
            <w:r>
              <w:rPr>
                <w:rFonts w:ascii="HGSｺﾞｼｯｸM" w:eastAsia="HGSｺﾞｼｯｸM" w:hAnsiTheme="majorEastAsia" w:hint="eastAsia"/>
                <w:sz w:val="22"/>
              </w:rPr>
              <w:t>(</w:t>
            </w:r>
            <w:r w:rsidR="007D63AD" w:rsidRPr="00F90D05">
              <w:rPr>
                <w:rFonts w:ascii="HGSｺﾞｼｯｸM" w:eastAsia="HGSｺﾞｼｯｸM" w:hAnsiTheme="majorEastAsia" w:hint="eastAsia"/>
                <w:spacing w:val="3"/>
                <w:w w:val="96"/>
                <w:kern w:val="0"/>
                <w:sz w:val="22"/>
                <w:fitText w:val="3190" w:id="-2110542335"/>
              </w:rPr>
              <w:t>待遇決定に当たって考慮した事項</w:t>
            </w:r>
            <w:r w:rsidR="007D63AD" w:rsidRPr="00661070">
              <w:rPr>
                <w:rFonts w:ascii="HGSｺﾞｼｯｸM" w:eastAsia="HGSｺﾞｼｯｸM" w:hAnsiTheme="majorEastAsia" w:hint="eastAsia"/>
                <w:sz w:val="22"/>
              </w:rPr>
              <w:t>）</w:t>
            </w:r>
          </w:p>
          <w:p w14:paraId="1A838041" w14:textId="39290C4E" w:rsidR="007D63AD" w:rsidRPr="00FC34A3" w:rsidRDefault="007D63AD" w:rsidP="00A91143">
            <w:pPr>
              <w:spacing w:line="240" w:lineRule="exact"/>
              <w:rPr>
                <w:rFonts w:ascii="HGSｺﾞｼｯｸM" w:eastAsia="HGSｺﾞｼｯｸM" w:hAnsiTheme="majorEastAsia"/>
                <w:sz w:val="20"/>
                <w:szCs w:val="20"/>
              </w:rPr>
            </w:pPr>
            <w:r w:rsidRPr="00FC34A3">
              <w:rPr>
                <w:rFonts w:ascii="HGSｺﾞｼｯｸM" w:eastAsia="HGSｺﾞｼｯｸM" w:hAnsiTheme="majorEastAsia" w:hint="eastAsia"/>
                <w:sz w:val="20"/>
                <w:szCs w:val="20"/>
              </w:rPr>
              <w:t>比較対象労働者に対して、支給・不支給を決定した具体的な要因等</w:t>
            </w:r>
          </w:p>
        </w:tc>
      </w:tr>
      <w:tr w:rsidR="007D63AD" w:rsidRPr="00661070" w14:paraId="2FE5B623" w14:textId="77777777" w:rsidTr="007C38ED">
        <w:tc>
          <w:tcPr>
            <w:tcW w:w="2850" w:type="dxa"/>
            <w:vAlign w:val="center"/>
          </w:tcPr>
          <w:p w14:paraId="1E823616" w14:textId="35624B85" w:rsidR="007D63AD" w:rsidRPr="00FC34A3" w:rsidRDefault="007A43F7" w:rsidP="00A91143">
            <w:pPr>
              <w:spacing w:line="240" w:lineRule="exact"/>
              <w:ind w:left="29" w:hangingChars="13" w:hanging="29"/>
              <w:rPr>
                <w:rFonts w:ascii="HGSｺﾞｼｯｸM" w:eastAsia="HGSｺﾞｼｯｸM" w:hAnsiTheme="majorEastAsia"/>
                <w:sz w:val="20"/>
                <w:szCs w:val="20"/>
              </w:rPr>
            </w:pPr>
            <w:r>
              <w:rPr>
                <w:rFonts w:ascii="HGSｺﾞｼｯｸM" w:eastAsia="HGSｺﾞｼｯｸM" w:hAnsiTheme="majorEastAsia" w:hint="eastAsia"/>
                <w:sz w:val="22"/>
              </w:rPr>
              <w:t>(</w:t>
            </w:r>
            <w:r w:rsidR="007D63AD" w:rsidRPr="00661070">
              <w:rPr>
                <w:rFonts w:ascii="HGSｺﾞｼｯｸM" w:eastAsia="HGSｺﾞｼｯｸM" w:hAnsiTheme="majorEastAsia" w:hint="eastAsia"/>
                <w:sz w:val="22"/>
              </w:rPr>
              <w:t>待遇の内容）</w:t>
            </w:r>
            <w:r w:rsidR="007D63AD" w:rsidRPr="00FC34A3">
              <w:rPr>
                <w:rFonts w:ascii="HGSｺﾞｼｯｸM" w:eastAsia="HGSｺﾞｼｯｸM" w:hAnsiTheme="majorEastAsia" w:hint="eastAsia"/>
                <w:sz w:val="20"/>
                <w:szCs w:val="20"/>
              </w:rPr>
              <w:t>比較対象労働者に対する支給額等</w:t>
            </w:r>
          </w:p>
        </w:tc>
        <w:tc>
          <w:tcPr>
            <w:tcW w:w="3510" w:type="dxa"/>
            <w:gridSpan w:val="2"/>
            <w:vMerge/>
          </w:tcPr>
          <w:p w14:paraId="3D5AE3CA" w14:textId="2CD1FC85" w:rsidR="007D63AD" w:rsidRPr="00661070" w:rsidRDefault="007D63AD" w:rsidP="00882A36">
            <w:pPr>
              <w:spacing w:line="276" w:lineRule="auto"/>
              <w:ind w:left="220" w:hangingChars="100" w:hanging="220"/>
              <w:rPr>
                <w:rFonts w:ascii="HGSｺﾞｼｯｸM" w:eastAsia="HGSｺﾞｼｯｸM" w:hAnsiTheme="majorEastAsia"/>
                <w:sz w:val="22"/>
              </w:rPr>
            </w:pPr>
          </w:p>
        </w:tc>
        <w:tc>
          <w:tcPr>
            <w:tcW w:w="3704" w:type="dxa"/>
            <w:vMerge/>
          </w:tcPr>
          <w:p w14:paraId="04619D8C" w14:textId="5BA6F723" w:rsidR="007D63AD" w:rsidRPr="00661070" w:rsidRDefault="007D63AD" w:rsidP="00882A36">
            <w:pPr>
              <w:spacing w:line="276" w:lineRule="auto"/>
              <w:ind w:left="220" w:hangingChars="100" w:hanging="220"/>
              <w:rPr>
                <w:rFonts w:ascii="HGSｺﾞｼｯｸM" w:eastAsia="HGSｺﾞｼｯｸM" w:hAnsiTheme="majorEastAsia"/>
                <w:sz w:val="22"/>
              </w:rPr>
            </w:pPr>
          </w:p>
        </w:tc>
      </w:tr>
      <w:tr w:rsidR="00A91143" w:rsidRPr="00661070" w14:paraId="2C01FD09" w14:textId="77777777" w:rsidTr="00A91143">
        <w:trPr>
          <w:trHeight w:val="377"/>
        </w:trPr>
        <w:tc>
          <w:tcPr>
            <w:tcW w:w="2858" w:type="dxa"/>
            <w:gridSpan w:val="2"/>
            <w:vAlign w:val="center"/>
          </w:tcPr>
          <w:p w14:paraId="1B9FEA06" w14:textId="275E547E" w:rsidR="00A91143" w:rsidRPr="006C1ABC" w:rsidRDefault="00A91143" w:rsidP="006C1ABC">
            <w:pPr>
              <w:spacing w:line="276" w:lineRule="auto"/>
              <w:rPr>
                <w:rFonts w:ascii="HGSｺﾞｼｯｸM" w:eastAsia="HGSｺﾞｼｯｸM" w:hAnsiTheme="majorEastAsia"/>
                <w:sz w:val="22"/>
              </w:rPr>
            </w:pPr>
            <w:r w:rsidRPr="006C1ABC">
              <w:rPr>
                <w:rFonts w:ascii="HGSｺﾞｼｯｸM" w:eastAsia="HGSｺﾞｼｯｸM" w:hAnsiTheme="majorEastAsia" w:hint="eastAsia"/>
                <w:spacing w:val="150"/>
                <w:kern w:val="0"/>
                <w:sz w:val="22"/>
                <w:fitText w:val="960" w:id="-1562098688"/>
              </w:rPr>
              <w:t>基本</w:t>
            </w:r>
            <w:r w:rsidRPr="006C1ABC">
              <w:rPr>
                <w:rFonts w:ascii="HGSｺﾞｼｯｸM" w:eastAsia="HGSｺﾞｼｯｸM" w:hAnsiTheme="majorEastAsia" w:hint="eastAsia"/>
                <w:kern w:val="0"/>
                <w:sz w:val="22"/>
                <w:fitText w:val="960" w:id="-1562098688"/>
              </w:rPr>
              <w:t>給</w:t>
            </w:r>
          </w:p>
        </w:tc>
        <w:tc>
          <w:tcPr>
            <w:tcW w:w="3502" w:type="dxa"/>
            <w:vMerge w:val="restart"/>
            <w:vAlign w:val="center"/>
          </w:tcPr>
          <w:p w14:paraId="56112AE8" w14:textId="6FCA5831" w:rsidR="00A91143" w:rsidRPr="006C1ABC" w:rsidRDefault="00A91143" w:rsidP="006C1ABC">
            <w:pPr>
              <w:spacing w:line="276" w:lineRule="auto"/>
              <w:rPr>
                <w:rFonts w:ascii="HGSｺﾞｼｯｸM" w:eastAsia="HGSｺﾞｼｯｸM" w:hAnsiTheme="majorEastAsia"/>
                <w:color w:val="FF0000"/>
                <w:sz w:val="22"/>
              </w:rPr>
            </w:pPr>
            <w:r w:rsidRPr="006C1ABC">
              <w:rPr>
                <w:rFonts w:ascii="HGSｺﾞｼｯｸM" w:eastAsia="HGSｺﾞｼｯｸM" w:hAnsiTheme="majorEastAsia" w:hint="eastAsia"/>
                <w:color w:val="FF0000"/>
                <w:sz w:val="22"/>
              </w:rPr>
              <w:t>労働に対する対償</w:t>
            </w:r>
          </w:p>
        </w:tc>
        <w:tc>
          <w:tcPr>
            <w:tcW w:w="3704" w:type="dxa"/>
            <w:vMerge w:val="restart"/>
            <w:vAlign w:val="center"/>
          </w:tcPr>
          <w:p w14:paraId="1C4F5F26" w14:textId="49518DED" w:rsidR="00A91143" w:rsidRPr="006C1ABC" w:rsidRDefault="00A91143" w:rsidP="006C1ABC">
            <w:pPr>
              <w:spacing w:line="240" w:lineRule="exact"/>
              <w:rPr>
                <w:rFonts w:ascii="HGSｺﾞｼｯｸM" w:eastAsia="HGSｺﾞｼｯｸM" w:hAnsiTheme="majorEastAsia"/>
                <w:color w:val="FF0000"/>
                <w:sz w:val="22"/>
              </w:rPr>
            </w:pPr>
            <w:r w:rsidRPr="006C1ABC">
              <w:rPr>
                <w:rFonts w:ascii="HGSｺﾞｼｯｸM" w:eastAsia="HGSｺﾞｼｯｸM" w:hAnsiTheme="majorEastAsia" w:hint="eastAsia"/>
                <w:color w:val="FF0000"/>
                <w:sz w:val="22"/>
              </w:rPr>
              <w:t>能力、経験、勤続年数、リーダーとしての目標・期待値達成度合いを考慮</w:t>
            </w:r>
          </w:p>
        </w:tc>
      </w:tr>
      <w:tr w:rsidR="00A91143" w:rsidRPr="00661070" w14:paraId="0661D902" w14:textId="77777777" w:rsidTr="00A91143">
        <w:trPr>
          <w:trHeight w:val="313"/>
        </w:trPr>
        <w:tc>
          <w:tcPr>
            <w:tcW w:w="2858" w:type="dxa"/>
            <w:gridSpan w:val="2"/>
            <w:vAlign w:val="center"/>
          </w:tcPr>
          <w:p w14:paraId="15AE6F9B" w14:textId="1A2B3E4C" w:rsidR="00A91143" w:rsidRPr="006C1ABC" w:rsidRDefault="006C1ABC" w:rsidP="006C1ABC">
            <w:pPr>
              <w:jc w:val="center"/>
              <w:rPr>
                <w:rFonts w:ascii="HGSｺﾞｼｯｸM" w:eastAsia="HGSｺﾞｼｯｸM" w:hAnsiTheme="majorEastAsia"/>
                <w:color w:val="FF0000"/>
                <w:sz w:val="22"/>
              </w:rPr>
            </w:pPr>
            <w:r w:rsidRPr="006C1ABC">
              <w:rPr>
                <w:rFonts w:ascii="HGSｺﾞｼｯｸM" w:eastAsia="HGSｺﾞｼｯｸM" w:hAnsiTheme="majorEastAsia" w:hint="eastAsia"/>
                <w:color w:val="FF0000"/>
                <w:sz w:val="22"/>
              </w:rPr>
              <w:t>890</w:t>
            </w:r>
            <w:r w:rsidR="00A91143" w:rsidRPr="006C1ABC">
              <w:rPr>
                <w:rFonts w:ascii="HGSｺﾞｼｯｸM" w:eastAsia="HGSｺﾞｼｯｸM" w:hAnsiTheme="majorEastAsia" w:hint="eastAsia"/>
                <w:color w:val="FF0000"/>
                <w:sz w:val="22"/>
              </w:rPr>
              <w:t>円/1時間</w:t>
            </w:r>
          </w:p>
        </w:tc>
        <w:tc>
          <w:tcPr>
            <w:tcW w:w="3502" w:type="dxa"/>
            <w:vMerge/>
            <w:vAlign w:val="center"/>
          </w:tcPr>
          <w:p w14:paraId="5FFC3FE2" w14:textId="77777777" w:rsidR="00A91143" w:rsidRPr="006C1ABC" w:rsidRDefault="00A91143" w:rsidP="006C1ABC">
            <w:pPr>
              <w:spacing w:line="276" w:lineRule="auto"/>
              <w:rPr>
                <w:rFonts w:ascii="HGSｺﾞｼｯｸM" w:eastAsia="HGSｺﾞｼｯｸM" w:hAnsiTheme="majorEastAsia"/>
                <w:color w:val="FF0000"/>
                <w:sz w:val="22"/>
              </w:rPr>
            </w:pPr>
          </w:p>
        </w:tc>
        <w:tc>
          <w:tcPr>
            <w:tcW w:w="3704" w:type="dxa"/>
            <w:vMerge/>
            <w:vAlign w:val="center"/>
          </w:tcPr>
          <w:p w14:paraId="6B2BB23E" w14:textId="77777777" w:rsidR="00A91143" w:rsidRPr="006C1ABC" w:rsidRDefault="00A91143" w:rsidP="006C1ABC">
            <w:pPr>
              <w:spacing w:line="276" w:lineRule="auto"/>
              <w:rPr>
                <w:rFonts w:ascii="HGSｺﾞｼｯｸM" w:eastAsia="HGSｺﾞｼｯｸM" w:hAnsiTheme="majorEastAsia"/>
                <w:color w:val="FF0000"/>
                <w:sz w:val="22"/>
              </w:rPr>
            </w:pPr>
          </w:p>
        </w:tc>
      </w:tr>
      <w:tr w:rsidR="00A91143" w:rsidRPr="00661070" w14:paraId="156E3E1F" w14:textId="77777777" w:rsidTr="00A91143">
        <w:trPr>
          <w:trHeight w:val="261"/>
        </w:trPr>
        <w:tc>
          <w:tcPr>
            <w:tcW w:w="10064" w:type="dxa"/>
            <w:gridSpan w:val="4"/>
            <w:vAlign w:val="center"/>
          </w:tcPr>
          <w:p w14:paraId="203B13AB" w14:textId="6581A7EA" w:rsidR="00A91143" w:rsidRPr="006C1ABC" w:rsidRDefault="00A91143" w:rsidP="006C1ABC">
            <w:pPr>
              <w:spacing w:line="276" w:lineRule="auto"/>
              <w:ind w:left="2"/>
              <w:rPr>
                <w:rFonts w:ascii="HGSｺﾞｼｯｸM" w:eastAsia="HGSｺﾞｼｯｸM" w:hAnsiTheme="majorEastAsia"/>
                <w:sz w:val="22"/>
              </w:rPr>
            </w:pPr>
            <w:r w:rsidRPr="006C1ABC">
              <w:rPr>
                <w:rFonts w:ascii="HGSｺﾞｼｯｸM" w:eastAsia="HGSｺﾞｼｯｸM" w:hAnsiTheme="majorEastAsia" w:hint="eastAsia"/>
                <w:sz w:val="22"/>
              </w:rPr>
              <w:t>賞　　与</w:t>
            </w:r>
            <w:r w:rsidR="00F90D05" w:rsidRPr="006C1ABC">
              <w:rPr>
                <w:rFonts w:ascii="HGSｺﾞｼｯｸM" w:eastAsia="HGSｺﾞｼｯｸM" w:hAnsiTheme="majorEastAsia" w:hint="eastAsia"/>
                <w:sz w:val="22"/>
              </w:rPr>
              <w:t xml:space="preserve">　</w:t>
            </w:r>
            <w:r w:rsidRPr="006C1ABC">
              <w:rPr>
                <w:rFonts w:ascii="HGSｺﾞｼｯｸM" w:eastAsia="HGSｺﾞｼｯｸM" w:hAnsiTheme="majorEastAsia" w:hint="eastAsia"/>
                <w:sz w:val="22"/>
              </w:rPr>
              <w:t xml:space="preserve">制度　</w:t>
            </w:r>
            <w:sdt>
              <w:sdtPr>
                <w:rPr>
                  <w:rFonts w:ascii="HGSｺﾞｼｯｸM" w:eastAsia="HGSｺﾞｼｯｸM" w:hAnsiTheme="majorEastAsia" w:hint="eastAsia"/>
                  <w:color w:val="FF0000"/>
                  <w:sz w:val="22"/>
                </w:rPr>
                <w:id w:val="460618139"/>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685814714"/>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r>
      <w:tr w:rsidR="00A91143" w:rsidRPr="00661070" w14:paraId="54492614" w14:textId="77777777" w:rsidTr="00A91143">
        <w:trPr>
          <w:trHeight w:val="276"/>
        </w:trPr>
        <w:tc>
          <w:tcPr>
            <w:tcW w:w="2858" w:type="dxa"/>
            <w:gridSpan w:val="2"/>
            <w:vAlign w:val="center"/>
          </w:tcPr>
          <w:p w14:paraId="2210B5F3" w14:textId="225A3DE4" w:rsidR="00A91143" w:rsidRPr="006C1ABC" w:rsidRDefault="00A91143" w:rsidP="006C1ABC">
            <w:pPr>
              <w:spacing w:line="276" w:lineRule="auto"/>
              <w:ind w:firstLineChars="11" w:firstLine="24"/>
              <w:jc w:val="left"/>
              <w:rPr>
                <w:rFonts w:ascii="HGSｺﾞｼｯｸM" w:eastAsia="HGSｺﾞｼｯｸM" w:hAnsiTheme="majorEastAsia"/>
                <w:sz w:val="22"/>
              </w:rPr>
            </w:pPr>
          </w:p>
        </w:tc>
        <w:tc>
          <w:tcPr>
            <w:tcW w:w="3502" w:type="dxa"/>
            <w:vAlign w:val="center"/>
          </w:tcPr>
          <w:p w14:paraId="7620FC7F" w14:textId="77777777" w:rsidR="00A91143" w:rsidRPr="006C1ABC" w:rsidRDefault="00A91143" w:rsidP="006C1ABC">
            <w:pPr>
              <w:spacing w:line="276" w:lineRule="auto"/>
              <w:ind w:left="220" w:hangingChars="100" w:hanging="220"/>
              <w:rPr>
                <w:rFonts w:ascii="HGSｺﾞｼｯｸM" w:eastAsia="HGSｺﾞｼｯｸM" w:hAnsiTheme="majorEastAsia"/>
                <w:sz w:val="22"/>
              </w:rPr>
            </w:pPr>
          </w:p>
        </w:tc>
        <w:tc>
          <w:tcPr>
            <w:tcW w:w="3704" w:type="dxa"/>
            <w:vAlign w:val="center"/>
          </w:tcPr>
          <w:p w14:paraId="6A839071" w14:textId="77777777" w:rsidR="00A91143" w:rsidRPr="006C1ABC" w:rsidRDefault="00A91143" w:rsidP="006C1ABC">
            <w:pPr>
              <w:spacing w:line="276" w:lineRule="auto"/>
              <w:ind w:left="2"/>
              <w:rPr>
                <w:rFonts w:ascii="HGSｺﾞｼｯｸM" w:eastAsia="HGSｺﾞｼｯｸM" w:hAnsiTheme="majorEastAsia"/>
                <w:sz w:val="22"/>
              </w:rPr>
            </w:pPr>
          </w:p>
        </w:tc>
      </w:tr>
      <w:tr w:rsidR="00A91143" w:rsidRPr="00661070" w14:paraId="4C0B5A0B" w14:textId="77777777" w:rsidTr="00A91143">
        <w:trPr>
          <w:trHeight w:val="238"/>
        </w:trPr>
        <w:tc>
          <w:tcPr>
            <w:tcW w:w="10064" w:type="dxa"/>
            <w:gridSpan w:val="4"/>
            <w:vAlign w:val="center"/>
          </w:tcPr>
          <w:p w14:paraId="5A13FE30" w14:textId="3A13B6D1" w:rsidR="00A91143" w:rsidRPr="006C1ABC" w:rsidRDefault="00A91143" w:rsidP="006C1ABC">
            <w:pPr>
              <w:spacing w:line="276" w:lineRule="auto"/>
              <w:rPr>
                <w:rFonts w:ascii="HGSｺﾞｼｯｸM" w:eastAsia="HGSｺﾞｼｯｸM" w:hAnsiTheme="majorEastAsia"/>
                <w:color w:val="FF0000"/>
                <w:sz w:val="22"/>
              </w:rPr>
            </w:pPr>
            <w:r w:rsidRPr="006C1ABC">
              <w:rPr>
                <w:rFonts w:ascii="HGSｺﾞｼｯｸM" w:eastAsia="HGSｺﾞｼｯｸM" w:hAnsiTheme="majorEastAsia" w:hint="eastAsia"/>
                <w:sz w:val="22"/>
              </w:rPr>
              <w:t>通勤手当</w:t>
            </w:r>
            <w:r w:rsidR="00F90D05" w:rsidRPr="006C1ABC">
              <w:rPr>
                <w:rFonts w:ascii="HGSｺﾞｼｯｸM" w:eastAsia="HGSｺﾞｼｯｸM" w:hAnsiTheme="majorEastAsia" w:hint="eastAsia"/>
                <w:sz w:val="22"/>
              </w:rPr>
              <w:t xml:space="preserve">　</w:t>
            </w:r>
            <w:r w:rsidRPr="006C1ABC">
              <w:rPr>
                <w:rFonts w:ascii="HGSｺﾞｼｯｸM" w:eastAsia="HGSｺﾞｼｯｸM" w:hAnsiTheme="majorEastAsia" w:hint="eastAsia"/>
                <w:sz w:val="22"/>
              </w:rPr>
              <w:t xml:space="preserve">制度　</w:t>
            </w:r>
            <w:sdt>
              <w:sdtPr>
                <w:rPr>
                  <w:rFonts w:ascii="HGSｺﾞｼｯｸM" w:eastAsia="HGSｺﾞｼｯｸM" w:hAnsiTheme="majorEastAsia" w:hint="eastAsia"/>
                  <w:color w:val="FF0000"/>
                  <w:sz w:val="22"/>
                </w:rPr>
                <w:id w:val="-1023709799"/>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235484057"/>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r>
      <w:tr w:rsidR="00A91143" w:rsidRPr="00661070" w14:paraId="6A4D3173" w14:textId="77777777" w:rsidTr="00A91143">
        <w:trPr>
          <w:trHeight w:val="328"/>
        </w:trPr>
        <w:tc>
          <w:tcPr>
            <w:tcW w:w="2858" w:type="dxa"/>
            <w:gridSpan w:val="2"/>
            <w:vAlign w:val="center"/>
          </w:tcPr>
          <w:p w14:paraId="1939F161" w14:textId="05BF5120" w:rsidR="00A91143" w:rsidRPr="006C1ABC" w:rsidRDefault="00A91143" w:rsidP="006C1ABC">
            <w:pPr>
              <w:spacing w:line="276" w:lineRule="auto"/>
              <w:jc w:val="center"/>
              <w:rPr>
                <w:rFonts w:ascii="HGSｺﾞｼｯｸM" w:eastAsia="HGSｺﾞｼｯｸM" w:hAnsiTheme="majorEastAsia"/>
                <w:sz w:val="22"/>
              </w:rPr>
            </w:pPr>
            <w:r w:rsidRPr="006C1ABC">
              <w:rPr>
                <w:rFonts w:ascii="HGSｺﾞｼｯｸM" w:eastAsia="HGSｺﾞｼｯｸM" w:hAnsiTheme="majorEastAsia" w:hint="eastAsia"/>
                <w:color w:val="FF0000"/>
                <w:sz w:val="22"/>
              </w:rPr>
              <w:t>2,000円/月</w:t>
            </w:r>
          </w:p>
        </w:tc>
        <w:tc>
          <w:tcPr>
            <w:tcW w:w="3502" w:type="dxa"/>
            <w:vAlign w:val="center"/>
          </w:tcPr>
          <w:p w14:paraId="5EEDDC85" w14:textId="4B8219C6" w:rsidR="00A91143" w:rsidRPr="006C1ABC" w:rsidRDefault="00A91143" w:rsidP="006C1ABC">
            <w:pPr>
              <w:spacing w:line="276" w:lineRule="auto"/>
              <w:rPr>
                <w:rFonts w:ascii="HGSｺﾞｼｯｸM" w:eastAsia="HGSｺﾞｼｯｸM" w:hAnsiTheme="majorEastAsia"/>
                <w:color w:val="FF0000"/>
                <w:sz w:val="22"/>
              </w:rPr>
            </w:pPr>
            <w:r w:rsidRPr="006C1ABC">
              <w:rPr>
                <w:rFonts w:ascii="HGSｺﾞｼｯｸM" w:eastAsia="HGSｺﾞｼｯｸM" w:hAnsiTheme="majorEastAsia" w:hint="eastAsia"/>
                <w:color w:val="FF0000"/>
                <w:sz w:val="22"/>
              </w:rPr>
              <w:t>通勤に要する交通費補填</w:t>
            </w:r>
          </w:p>
        </w:tc>
        <w:tc>
          <w:tcPr>
            <w:tcW w:w="3704" w:type="dxa"/>
            <w:vAlign w:val="center"/>
          </w:tcPr>
          <w:p w14:paraId="6838E8F0" w14:textId="22D6ED8F" w:rsidR="00A91143" w:rsidRPr="006C1ABC" w:rsidRDefault="00A91143" w:rsidP="006C1ABC">
            <w:pPr>
              <w:spacing w:line="276" w:lineRule="auto"/>
              <w:rPr>
                <w:rFonts w:ascii="HGSｺﾞｼｯｸM" w:eastAsia="HGSｺﾞｼｯｸM" w:hAnsiTheme="majorEastAsia"/>
                <w:color w:val="FF0000"/>
                <w:sz w:val="22"/>
              </w:rPr>
            </w:pPr>
            <w:r w:rsidRPr="006C1ABC">
              <w:rPr>
                <w:rFonts w:ascii="HGSｺﾞｼｯｸM" w:eastAsia="HGSｺﾞｼｯｸM" w:hAnsiTheme="majorEastAsia" w:hint="eastAsia"/>
                <w:color w:val="FF0000"/>
                <w:sz w:val="22"/>
              </w:rPr>
              <w:t>通勤距離を考慮</w:t>
            </w:r>
          </w:p>
        </w:tc>
      </w:tr>
    </w:tbl>
    <w:p w14:paraId="4076E7B5" w14:textId="4C4AAF84" w:rsidR="00DF6B75" w:rsidRPr="00191092" w:rsidRDefault="007A43F7" w:rsidP="00F061FB">
      <w:pPr>
        <w:spacing w:line="360" w:lineRule="exact"/>
        <w:rPr>
          <w:rFonts w:ascii="HGSｺﾞｼｯｸM" w:eastAsia="HGSｺﾞｼｯｸM" w:hAnsiTheme="majorEastAsia"/>
          <w:szCs w:val="21"/>
        </w:rPr>
      </w:pPr>
      <w:r>
        <w:rPr>
          <w:rFonts w:ascii="HGSｺﾞｼｯｸM" w:eastAsia="HGSｺﾞｼｯｸM" w:hAnsiTheme="majorEastAsia"/>
          <w:b/>
          <w:sz w:val="24"/>
          <w:szCs w:val="24"/>
        </w:rPr>
        <w:br w:type="page"/>
      </w:r>
      <w:r w:rsidR="00DF6B75" w:rsidRPr="00191092">
        <w:rPr>
          <w:rFonts w:ascii="HGSｺﾞｼｯｸM" w:eastAsia="HGSｺﾞｼｯｸM" w:hAnsiTheme="majorEastAsia" w:hint="eastAsia"/>
          <w:b/>
          <w:sz w:val="24"/>
          <w:szCs w:val="24"/>
        </w:rPr>
        <w:lastRenderedPageBreak/>
        <w:t>４．その他の待遇</w:t>
      </w:r>
      <w:r w:rsidR="00DF6B75" w:rsidRPr="00191092">
        <w:rPr>
          <w:rFonts w:ascii="HGSｺﾞｼｯｸM" w:eastAsia="HGSｺﾞｼｯｸM" w:hAnsiTheme="majorEastAsia" w:hint="eastAsia"/>
          <w:bCs/>
          <w:szCs w:val="21"/>
        </w:rPr>
        <w:t>（有の場合のみ待遇内容、待遇の性質・目的、考慮した事項を記入してください。）</w:t>
      </w:r>
    </w:p>
    <w:tbl>
      <w:tblPr>
        <w:tblStyle w:val="a3"/>
        <w:tblW w:w="10064" w:type="dxa"/>
        <w:tblInd w:w="137" w:type="dxa"/>
        <w:tblLook w:val="04A0" w:firstRow="1" w:lastRow="0" w:firstColumn="1" w:lastColumn="0" w:noHBand="0" w:noVBand="1"/>
      </w:tblPr>
      <w:tblGrid>
        <w:gridCol w:w="461"/>
        <w:gridCol w:w="2232"/>
        <w:gridCol w:w="851"/>
        <w:gridCol w:w="1559"/>
        <w:gridCol w:w="2480"/>
        <w:gridCol w:w="2481"/>
      </w:tblGrid>
      <w:tr w:rsidR="00DF6B75" w:rsidRPr="00191092" w14:paraId="671CA545" w14:textId="77777777" w:rsidTr="00F90D05">
        <w:tc>
          <w:tcPr>
            <w:tcW w:w="461" w:type="dxa"/>
          </w:tcPr>
          <w:p w14:paraId="5B9B14F6" w14:textId="77777777" w:rsidR="00DF6B75" w:rsidRPr="00191092" w:rsidRDefault="00DF6B75" w:rsidP="00DF6B75">
            <w:pPr>
              <w:rPr>
                <w:rFonts w:ascii="HGSｺﾞｼｯｸM" w:eastAsia="HGSｺﾞｼｯｸM" w:hAnsiTheme="majorEastAsia"/>
                <w:szCs w:val="21"/>
              </w:rPr>
            </w:pPr>
          </w:p>
        </w:tc>
        <w:tc>
          <w:tcPr>
            <w:tcW w:w="2232" w:type="dxa"/>
          </w:tcPr>
          <w:p w14:paraId="677FFFDA" w14:textId="4E4D065E" w:rsidR="00DF6B75" w:rsidRPr="00191092" w:rsidRDefault="00BB1EAF" w:rsidP="00BB1EAF">
            <w:pPr>
              <w:jc w:val="center"/>
              <w:rPr>
                <w:rFonts w:ascii="HGSｺﾞｼｯｸM" w:eastAsia="HGSｺﾞｼｯｸM" w:hAnsiTheme="majorEastAsia"/>
                <w:szCs w:val="21"/>
              </w:rPr>
            </w:pPr>
            <w:r w:rsidRPr="00191092">
              <w:rPr>
                <w:rFonts w:ascii="HGSｺﾞｼｯｸM" w:eastAsia="HGSｺﾞｼｯｸM" w:hAnsiTheme="majorEastAsia" w:hint="eastAsia"/>
                <w:szCs w:val="21"/>
              </w:rPr>
              <w:t>制度名</w:t>
            </w:r>
          </w:p>
        </w:tc>
        <w:tc>
          <w:tcPr>
            <w:tcW w:w="851" w:type="dxa"/>
          </w:tcPr>
          <w:p w14:paraId="348729E9" w14:textId="33C20CAA" w:rsidR="00DF6B75" w:rsidRPr="00191092" w:rsidRDefault="00BB1EAF" w:rsidP="00BB1EAF">
            <w:pPr>
              <w:jc w:val="center"/>
              <w:rPr>
                <w:rFonts w:ascii="HGSｺﾞｼｯｸM" w:eastAsia="HGSｺﾞｼｯｸM" w:hAnsiTheme="majorEastAsia"/>
                <w:szCs w:val="21"/>
              </w:rPr>
            </w:pPr>
            <w:r w:rsidRPr="00191092">
              <w:rPr>
                <w:rFonts w:ascii="HGSｺﾞｼｯｸM" w:eastAsia="HGSｺﾞｼｯｸM" w:hAnsiTheme="majorEastAsia" w:hint="eastAsia"/>
                <w:szCs w:val="21"/>
              </w:rPr>
              <w:t>有</w:t>
            </w:r>
            <w:r w:rsidR="00281B47">
              <w:rPr>
                <w:rFonts w:ascii="HGSｺﾞｼｯｸM" w:eastAsia="HGSｺﾞｼｯｸM" w:hAnsiTheme="majorEastAsia" w:hint="eastAsia"/>
                <w:szCs w:val="21"/>
              </w:rPr>
              <w:t>･</w:t>
            </w:r>
            <w:r w:rsidRPr="00191092">
              <w:rPr>
                <w:rFonts w:ascii="HGSｺﾞｼｯｸM" w:eastAsia="HGSｺﾞｼｯｸM" w:hAnsiTheme="majorEastAsia" w:hint="eastAsia"/>
                <w:szCs w:val="21"/>
              </w:rPr>
              <w:t>無</w:t>
            </w:r>
          </w:p>
        </w:tc>
        <w:tc>
          <w:tcPr>
            <w:tcW w:w="1559" w:type="dxa"/>
          </w:tcPr>
          <w:p w14:paraId="405F8FB5" w14:textId="50899CE5" w:rsidR="00DF6B75" w:rsidRPr="00191092" w:rsidRDefault="00BB1EAF" w:rsidP="00BB1EAF">
            <w:pPr>
              <w:jc w:val="center"/>
              <w:rPr>
                <w:rFonts w:ascii="HGSｺﾞｼｯｸM" w:eastAsia="HGSｺﾞｼｯｸM" w:hAnsiTheme="majorEastAsia"/>
                <w:szCs w:val="21"/>
              </w:rPr>
            </w:pPr>
            <w:r w:rsidRPr="00191092">
              <w:rPr>
                <w:rFonts w:ascii="HGSｺﾞｼｯｸM" w:eastAsia="HGSｺﾞｼｯｸM" w:hAnsiTheme="majorEastAsia" w:hint="eastAsia"/>
                <w:szCs w:val="21"/>
              </w:rPr>
              <w:t>待遇内容</w:t>
            </w:r>
          </w:p>
        </w:tc>
        <w:tc>
          <w:tcPr>
            <w:tcW w:w="2480" w:type="dxa"/>
          </w:tcPr>
          <w:p w14:paraId="2D18F835" w14:textId="7135C370" w:rsidR="00DF6B75" w:rsidRPr="00191092" w:rsidRDefault="00BB1EAF" w:rsidP="00BB1EAF">
            <w:pPr>
              <w:jc w:val="center"/>
              <w:rPr>
                <w:rFonts w:ascii="HGSｺﾞｼｯｸM" w:eastAsia="HGSｺﾞｼｯｸM" w:hAnsiTheme="majorEastAsia"/>
                <w:szCs w:val="21"/>
              </w:rPr>
            </w:pPr>
            <w:r w:rsidRPr="00191092">
              <w:rPr>
                <w:rFonts w:ascii="HGSｺﾞｼｯｸM" w:eastAsia="HGSｺﾞｼｯｸM" w:hAnsiTheme="majorEastAsia" w:hint="eastAsia"/>
                <w:szCs w:val="21"/>
              </w:rPr>
              <w:t>待遇の性質・目的</w:t>
            </w:r>
          </w:p>
        </w:tc>
        <w:tc>
          <w:tcPr>
            <w:tcW w:w="2481" w:type="dxa"/>
          </w:tcPr>
          <w:p w14:paraId="31F6E0D9" w14:textId="735D3363" w:rsidR="00DF6B75" w:rsidRPr="00191092" w:rsidRDefault="00BB1EAF" w:rsidP="00BB1EAF">
            <w:pPr>
              <w:jc w:val="center"/>
              <w:rPr>
                <w:rFonts w:ascii="HGSｺﾞｼｯｸM" w:eastAsia="HGSｺﾞｼｯｸM" w:hAnsiTheme="majorEastAsia"/>
                <w:szCs w:val="21"/>
              </w:rPr>
            </w:pPr>
            <w:r w:rsidRPr="00191092">
              <w:rPr>
                <w:rFonts w:ascii="HGSｺﾞｼｯｸM" w:eastAsia="HGSｺﾞｼｯｸM" w:hAnsiTheme="majorEastAsia" w:hint="eastAsia"/>
                <w:szCs w:val="21"/>
              </w:rPr>
              <w:t>考慮した事項</w:t>
            </w:r>
          </w:p>
        </w:tc>
      </w:tr>
      <w:tr w:rsidR="00D243BE" w:rsidRPr="00191092" w14:paraId="2A60E896" w14:textId="77777777" w:rsidTr="00F90D05">
        <w:tc>
          <w:tcPr>
            <w:tcW w:w="461" w:type="dxa"/>
            <w:vAlign w:val="center"/>
          </w:tcPr>
          <w:p w14:paraId="50FD29FF" w14:textId="14548DCB" w:rsidR="00D243BE" w:rsidRPr="00191092" w:rsidRDefault="00D243BE" w:rsidP="0006170B">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1</w:t>
            </w:r>
          </w:p>
        </w:tc>
        <w:tc>
          <w:tcPr>
            <w:tcW w:w="2232" w:type="dxa"/>
            <w:vAlign w:val="center"/>
          </w:tcPr>
          <w:p w14:paraId="1B4104FD" w14:textId="537F5CE2" w:rsidR="00D243BE" w:rsidRPr="006C1ABC" w:rsidRDefault="007037A4" w:rsidP="0006170B">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出張旅費</w:t>
            </w:r>
          </w:p>
        </w:tc>
        <w:tc>
          <w:tcPr>
            <w:tcW w:w="851" w:type="dxa"/>
            <w:vAlign w:val="center"/>
          </w:tcPr>
          <w:p w14:paraId="28692039" w14:textId="25572B71" w:rsidR="00D243BE" w:rsidRPr="006C1ABC" w:rsidRDefault="00256749" w:rsidP="00D243BE">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818387583"/>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482584953"/>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6405FB07" w14:textId="154F3257" w:rsidR="00D243BE" w:rsidRPr="006C1ABC" w:rsidRDefault="00D243BE" w:rsidP="00D243BE">
            <w:pPr>
              <w:spacing w:line="280" w:lineRule="exact"/>
              <w:rPr>
                <w:rFonts w:ascii="HGSｺﾞｼｯｸM" w:eastAsia="HGSｺﾞｼｯｸM" w:hAnsiTheme="majorEastAsia"/>
                <w:color w:val="FF0000"/>
                <w:sz w:val="20"/>
                <w:szCs w:val="20"/>
              </w:rPr>
            </w:pPr>
          </w:p>
        </w:tc>
        <w:tc>
          <w:tcPr>
            <w:tcW w:w="2480" w:type="dxa"/>
            <w:vAlign w:val="center"/>
          </w:tcPr>
          <w:p w14:paraId="547C30F4" w14:textId="48DA47EB" w:rsidR="00D243BE" w:rsidRPr="006C1ABC" w:rsidRDefault="00D243BE" w:rsidP="00D243BE">
            <w:pPr>
              <w:spacing w:line="280" w:lineRule="exact"/>
              <w:rPr>
                <w:rFonts w:ascii="HGSｺﾞｼｯｸM" w:eastAsia="HGSｺﾞｼｯｸM" w:hAnsiTheme="majorEastAsia"/>
                <w:color w:val="FF0000"/>
                <w:sz w:val="20"/>
                <w:szCs w:val="20"/>
              </w:rPr>
            </w:pPr>
          </w:p>
        </w:tc>
        <w:tc>
          <w:tcPr>
            <w:tcW w:w="2481" w:type="dxa"/>
            <w:vAlign w:val="center"/>
          </w:tcPr>
          <w:p w14:paraId="3B6EF2AF" w14:textId="1A4AF65F" w:rsidR="00D243BE" w:rsidRPr="006C1ABC" w:rsidRDefault="00D243BE" w:rsidP="00D243BE">
            <w:pPr>
              <w:spacing w:line="280" w:lineRule="exact"/>
              <w:rPr>
                <w:rFonts w:ascii="HGSｺﾞｼｯｸM" w:eastAsia="HGSｺﾞｼｯｸM" w:hAnsiTheme="majorEastAsia"/>
                <w:color w:val="FF0000"/>
                <w:sz w:val="20"/>
                <w:szCs w:val="20"/>
              </w:rPr>
            </w:pPr>
          </w:p>
        </w:tc>
      </w:tr>
      <w:tr w:rsidR="00D243BE" w:rsidRPr="00191092" w14:paraId="6E12E47A" w14:textId="77777777" w:rsidTr="00F90D05">
        <w:tc>
          <w:tcPr>
            <w:tcW w:w="461" w:type="dxa"/>
            <w:vAlign w:val="center"/>
          </w:tcPr>
          <w:p w14:paraId="62C78121" w14:textId="0AD06FAE" w:rsidR="00D243BE" w:rsidRPr="00191092" w:rsidRDefault="00D243BE" w:rsidP="0006170B">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2</w:t>
            </w:r>
          </w:p>
        </w:tc>
        <w:tc>
          <w:tcPr>
            <w:tcW w:w="2232" w:type="dxa"/>
            <w:vAlign w:val="center"/>
          </w:tcPr>
          <w:p w14:paraId="1AB1C980" w14:textId="27035AD6" w:rsidR="00D243BE" w:rsidRPr="006C1ABC" w:rsidRDefault="007037A4" w:rsidP="0006170B">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食事手当</w:t>
            </w:r>
          </w:p>
        </w:tc>
        <w:tc>
          <w:tcPr>
            <w:tcW w:w="851" w:type="dxa"/>
            <w:vAlign w:val="center"/>
          </w:tcPr>
          <w:p w14:paraId="318BE64D" w14:textId="1623A89F" w:rsidR="00D243BE" w:rsidRPr="006C1ABC" w:rsidRDefault="00256749" w:rsidP="00D243BE">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1666822456"/>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406117162"/>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5F0EF7A8" w14:textId="6F7D94D8" w:rsidR="00D243BE" w:rsidRPr="006C1ABC" w:rsidRDefault="00D243BE" w:rsidP="00D243BE">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"M_47" </w:instrText>
            </w:r>
            <w:r w:rsidRPr="006C1ABC">
              <w:rPr>
                <w:rFonts w:ascii="HGSｺﾞｼｯｸM" w:eastAsia="HGSｺﾞｼｯｸM" w:hAnsiTheme="majorEastAsia"/>
                <w:sz w:val="20"/>
                <w:szCs w:val="20"/>
              </w:rPr>
              <w:fldChar w:fldCharType="end"/>
            </w:r>
          </w:p>
        </w:tc>
        <w:tc>
          <w:tcPr>
            <w:tcW w:w="2480" w:type="dxa"/>
            <w:vAlign w:val="center"/>
          </w:tcPr>
          <w:p w14:paraId="5C3FC025" w14:textId="395F6268" w:rsidR="00D243BE" w:rsidRPr="006C1ABC" w:rsidRDefault="00D243BE" w:rsidP="00D243BE">
            <w:pPr>
              <w:spacing w:line="280" w:lineRule="exact"/>
              <w:rPr>
                <w:rFonts w:ascii="HGSｺﾞｼｯｸM" w:eastAsia="HGSｺﾞｼｯｸM" w:hAnsiTheme="majorEastAsia"/>
                <w:sz w:val="20"/>
                <w:szCs w:val="20"/>
              </w:rPr>
            </w:pPr>
          </w:p>
        </w:tc>
        <w:tc>
          <w:tcPr>
            <w:tcW w:w="2481" w:type="dxa"/>
            <w:vAlign w:val="center"/>
          </w:tcPr>
          <w:p w14:paraId="14BB3CA9" w14:textId="5EE3BB4D" w:rsidR="00D243BE" w:rsidRPr="006C1ABC" w:rsidRDefault="00D243BE" w:rsidP="00D243BE">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"M_49" </w:instrText>
            </w:r>
            <w:r w:rsidRPr="006C1ABC">
              <w:rPr>
                <w:rFonts w:ascii="HGSｺﾞｼｯｸM" w:eastAsia="HGSｺﾞｼｯｸM" w:hAnsiTheme="majorEastAsia"/>
                <w:sz w:val="20"/>
                <w:szCs w:val="20"/>
              </w:rPr>
              <w:fldChar w:fldCharType="end"/>
            </w:r>
          </w:p>
        </w:tc>
      </w:tr>
      <w:tr w:rsidR="00823227" w:rsidRPr="00191092" w14:paraId="751EB46C" w14:textId="77777777" w:rsidTr="00F90D05">
        <w:tc>
          <w:tcPr>
            <w:tcW w:w="461" w:type="dxa"/>
            <w:vAlign w:val="center"/>
          </w:tcPr>
          <w:p w14:paraId="65D4084A" w14:textId="7B83E96C"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3</w:t>
            </w:r>
          </w:p>
        </w:tc>
        <w:tc>
          <w:tcPr>
            <w:tcW w:w="2232" w:type="dxa"/>
            <w:vAlign w:val="center"/>
          </w:tcPr>
          <w:p w14:paraId="124EF559" w14:textId="12B85769"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単身赴任手当</w:t>
            </w:r>
          </w:p>
        </w:tc>
        <w:tc>
          <w:tcPr>
            <w:tcW w:w="851" w:type="dxa"/>
            <w:vAlign w:val="center"/>
          </w:tcPr>
          <w:p w14:paraId="7A271179" w14:textId="702ACB7A"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749849126"/>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2016350381"/>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47D64D5C" w14:textId="017A7934"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"M_51" </w:instrText>
            </w:r>
            <w:r w:rsidRPr="006C1ABC">
              <w:rPr>
                <w:rFonts w:ascii="HGSｺﾞｼｯｸM" w:eastAsia="HGSｺﾞｼｯｸM" w:hAnsiTheme="majorEastAsia"/>
                <w:sz w:val="20"/>
                <w:szCs w:val="20"/>
              </w:rPr>
              <w:fldChar w:fldCharType="end"/>
            </w:r>
          </w:p>
        </w:tc>
        <w:tc>
          <w:tcPr>
            <w:tcW w:w="2480" w:type="dxa"/>
            <w:vAlign w:val="center"/>
          </w:tcPr>
          <w:p w14:paraId="0362ACC0" w14:textId="596DDB6C"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"M_52" </w:instrText>
            </w:r>
            <w:r w:rsidRPr="006C1ABC">
              <w:rPr>
                <w:rFonts w:ascii="HGSｺﾞｼｯｸM" w:eastAsia="HGSｺﾞｼｯｸM" w:hAnsiTheme="majorEastAsia"/>
                <w:sz w:val="20"/>
                <w:szCs w:val="20"/>
              </w:rPr>
              <w:fldChar w:fldCharType="end"/>
            </w:r>
          </w:p>
        </w:tc>
        <w:tc>
          <w:tcPr>
            <w:tcW w:w="2481" w:type="dxa"/>
            <w:vAlign w:val="center"/>
          </w:tcPr>
          <w:p w14:paraId="7B89EB8F" w14:textId="7BE1B710"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"M_53" </w:instrText>
            </w:r>
            <w:r w:rsidRPr="006C1ABC">
              <w:rPr>
                <w:rFonts w:ascii="HGSｺﾞｼｯｸM" w:eastAsia="HGSｺﾞｼｯｸM" w:hAnsiTheme="majorEastAsia"/>
                <w:sz w:val="20"/>
                <w:szCs w:val="20"/>
              </w:rPr>
              <w:fldChar w:fldCharType="end"/>
            </w:r>
          </w:p>
        </w:tc>
      </w:tr>
      <w:tr w:rsidR="00823227" w:rsidRPr="00191092" w14:paraId="4A8C251E" w14:textId="77777777" w:rsidTr="00F90D05">
        <w:tc>
          <w:tcPr>
            <w:tcW w:w="461" w:type="dxa"/>
            <w:vAlign w:val="center"/>
          </w:tcPr>
          <w:p w14:paraId="35FC8D98" w14:textId="0E9ECB3A"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4</w:t>
            </w:r>
          </w:p>
        </w:tc>
        <w:tc>
          <w:tcPr>
            <w:tcW w:w="2232" w:type="dxa"/>
            <w:vAlign w:val="center"/>
          </w:tcPr>
          <w:p w14:paraId="34D0CB86" w14:textId="6435A5BE"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地域手当</w:t>
            </w:r>
          </w:p>
        </w:tc>
        <w:tc>
          <w:tcPr>
            <w:tcW w:w="851" w:type="dxa"/>
            <w:vAlign w:val="center"/>
          </w:tcPr>
          <w:p w14:paraId="491C9C36" w14:textId="3E8602F4"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21762563"/>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517726026"/>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69A196DC" w14:textId="553250DC"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"M_55" </w:instrText>
            </w:r>
            <w:r w:rsidRPr="006C1ABC">
              <w:rPr>
                <w:rFonts w:ascii="HGSｺﾞｼｯｸM" w:eastAsia="HGSｺﾞｼｯｸM" w:hAnsiTheme="majorEastAsia"/>
                <w:sz w:val="20"/>
                <w:szCs w:val="20"/>
              </w:rPr>
              <w:fldChar w:fldCharType="end"/>
            </w:r>
          </w:p>
        </w:tc>
        <w:tc>
          <w:tcPr>
            <w:tcW w:w="2480" w:type="dxa"/>
            <w:vAlign w:val="center"/>
          </w:tcPr>
          <w:p w14:paraId="77256E8E" w14:textId="00437494"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"M_56" </w:instrText>
            </w:r>
            <w:r w:rsidRPr="006C1ABC">
              <w:rPr>
                <w:rFonts w:ascii="HGSｺﾞｼｯｸM" w:eastAsia="HGSｺﾞｼｯｸM" w:hAnsiTheme="majorEastAsia"/>
                <w:sz w:val="20"/>
                <w:szCs w:val="20"/>
              </w:rPr>
              <w:fldChar w:fldCharType="end"/>
            </w:r>
          </w:p>
        </w:tc>
        <w:tc>
          <w:tcPr>
            <w:tcW w:w="2481" w:type="dxa"/>
            <w:vAlign w:val="center"/>
          </w:tcPr>
          <w:p w14:paraId="720F285B" w14:textId="30D357EF"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"M_57" </w:instrText>
            </w:r>
            <w:r w:rsidRPr="006C1ABC">
              <w:rPr>
                <w:rFonts w:ascii="HGSｺﾞｼｯｸM" w:eastAsia="HGSｺﾞｼｯｸM" w:hAnsiTheme="majorEastAsia"/>
                <w:sz w:val="20"/>
                <w:szCs w:val="20"/>
              </w:rPr>
              <w:fldChar w:fldCharType="end"/>
            </w:r>
          </w:p>
        </w:tc>
      </w:tr>
      <w:tr w:rsidR="00823227" w:rsidRPr="00191092" w14:paraId="61E59724" w14:textId="77777777" w:rsidTr="00F90D05">
        <w:tc>
          <w:tcPr>
            <w:tcW w:w="461" w:type="dxa"/>
            <w:vAlign w:val="center"/>
          </w:tcPr>
          <w:p w14:paraId="7D78C5B0" w14:textId="7CE72557"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5</w:t>
            </w:r>
          </w:p>
        </w:tc>
        <w:tc>
          <w:tcPr>
            <w:tcW w:w="2232" w:type="dxa"/>
            <w:vAlign w:val="center"/>
          </w:tcPr>
          <w:p w14:paraId="1D44F051" w14:textId="5274489B"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役職手当</w:t>
            </w:r>
          </w:p>
        </w:tc>
        <w:tc>
          <w:tcPr>
            <w:tcW w:w="851" w:type="dxa"/>
            <w:vAlign w:val="center"/>
          </w:tcPr>
          <w:p w14:paraId="78C4252B" w14:textId="0ACA878E"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859320269"/>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470477672"/>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17D2E958" w14:textId="4337DAE9"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"M_59" </w:instrText>
            </w:r>
            <w:r w:rsidRPr="006C1ABC">
              <w:rPr>
                <w:rFonts w:ascii="HGSｺﾞｼｯｸM" w:eastAsia="HGSｺﾞｼｯｸM" w:hAnsiTheme="majorEastAsia"/>
                <w:sz w:val="20"/>
                <w:szCs w:val="20"/>
              </w:rPr>
              <w:fldChar w:fldCharType="end"/>
            </w:r>
          </w:p>
        </w:tc>
        <w:tc>
          <w:tcPr>
            <w:tcW w:w="2480" w:type="dxa"/>
            <w:vAlign w:val="center"/>
          </w:tcPr>
          <w:p w14:paraId="114E9F3A" w14:textId="3C54F999"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"M_60" </w:instrText>
            </w:r>
            <w:r w:rsidRPr="006C1ABC">
              <w:rPr>
                <w:rFonts w:ascii="HGSｺﾞｼｯｸM" w:eastAsia="HGSｺﾞｼｯｸM" w:hAnsiTheme="majorEastAsia"/>
                <w:sz w:val="20"/>
                <w:szCs w:val="20"/>
              </w:rPr>
              <w:fldChar w:fldCharType="end"/>
            </w:r>
          </w:p>
        </w:tc>
        <w:tc>
          <w:tcPr>
            <w:tcW w:w="2481" w:type="dxa"/>
            <w:vAlign w:val="center"/>
          </w:tcPr>
          <w:p w14:paraId="103F27C6" w14:textId="26C2DD76"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"M_61" </w:instrText>
            </w:r>
            <w:r w:rsidRPr="006C1ABC">
              <w:rPr>
                <w:rFonts w:ascii="HGSｺﾞｼｯｸM" w:eastAsia="HGSｺﾞｼｯｸM" w:hAnsiTheme="majorEastAsia"/>
                <w:sz w:val="20"/>
                <w:szCs w:val="20"/>
              </w:rPr>
              <w:fldChar w:fldCharType="end"/>
            </w:r>
          </w:p>
        </w:tc>
      </w:tr>
      <w:tr w:rsidR="00823227" w:rsidRPr="00191092" w14:paraId="6BE374DD" w14:textId="77777777" w:rsidTr="00F90D05">
        <w:tc>
          <w:tcPr>
            <w:tcW w:w="461" w:type="dxa"/>
            <w:vAlign w:val="center"/>
          </w:tcPr>
          <w:p w14:paraId="3FE43378" w14:textId="4A90806D"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6</w:t>
            </w:r>
          </w:p>
        </w:tc>
        <w:tc>
          <w:tcPr>
            <w:tcW w:w="2232" w:type="dxa"/>
            <w:vAlign w:val="center"/>
          </w:tcPr>
          <w:p w14:paraId="309751F2" w14:textId="1675E8B6"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特殊作業手当</w:t>
            </w:r>
          </w:p>
        </w:tc>
        <w:tc>
          <w:tcPr>
            <w:tcW w:w="851" w:type="dxa"/>
            <w:vAlign w:val="center"/>
          </w:tcPr>
          <w:p w14:paraId="382F721A" w14:textId="2CBEA87F"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637540370"/>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961644154"/>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0F392A56" w14:textId="4D1C001C"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"M_63" </w:instrText>
            </w:r>
            <w:r w:rsidRPr="006C1ABC">
              <w:rPr>
                <w:rFonts w:ascii="HGSｺﾞｼｯｸM" w:eastAsia="HGSｺﾞｼｯｸM" w:hAnsiTheme="majorEastAsia"/>
                <w:sz w:val="20"/>
                <w:szCs w:val="20"/>
              </w:rPr>
              <w:fldChar w:fldCharType="end"/>
            </w:r>
          </w:p>
        </w:tc>
        <w:tc>
          <w:tcPr>
            <w:tcW w:w="2480" w:type="dxa"/>
            <w:vAlign w:val="center"/>
          </w:tcPr>
          <w:p w14:paraId="1F19E562" w14:textId="2CF1B88F"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M_64 </w:instrText>
            </w:r>
            <w:r w:rsidRPr="006C1ABC">
              <w:rPr>
                <w:rFonts w:ascii="HGSｺﾞｼｯｸM" w:eastAsia="HGSｺﾞｼｯｸM" w:hAnsiTheme="majorEastAsia"/>
                <w:sz w:val="20"/>
                <w:szCs w:val="20"/>
              </w:rPr>
              <w:fldChar w:fldCharType="end"/>
            </w:r>
          </w:p>
        </w:tc>
        <w:tc>
          <w:tcPr>
            <w:tcW w:w="2481" w:type="dxa"/>
            <w:vAlign w:val="center"/>
          </w:tcPr>
          <w:p w14:paraId="3F81A6A9" w14:textId="12602A5A"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M_65 </w:instrText>
            </w:r>
            <w:r w:rsidRPr="006C1ABC">
              <w:rPr>
                <w:rFonts w:ascii="HGSｺﾞｼｯｸM" w:eastAsia="HGSｺﾞｼｯｸM" w:hAnsiTheme="majorEastAsia"/>
                <w:sz w:val="20"/>
                <w:szCs w:val="20"/>
              </w:rPr>
              <w:fldChar w:fldCharType="end"/>
            </w:r>
          </w:p>
        </w:tc>
      </w:tr>
      <w:tr w:rsidR="00823227" w:rsidRPr="00191092" w14:paraId="6B190FA9" w14:textId="77777777" w:rsidTr="00F90D05">
        <w:tc>
          <w:tcPr>
            <w:tcW w:w="461" w:type="dxa"/>
            <w:vAlign w:val="center"/>
          </w:tcPr>
          <w:p w14:paraId="10072977" w14:textId="249BBF53"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7</w:t>
            </w:r>
          </w:p>
        </w:tc>
        <w:tc>
          <w:tcPr>
            <w:tcW w:w="2232" w:type="dxa"/>
            <w:vAlign w:val="center"/>
          </w:tcPr>
          <w:p w14:paraId="7DCE7259" w14:textId="44FE1BB4"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特殊勤務手当</w:t>
            </w:r>
          </w:p>
        </w:tc>
        <w:tc>
          <w:tcPr>
            <w:tcW w:w="851" w:type="dxa"/>
            <w:vAlign w:val="center"/>
          </w:tcPr>
          <w:p w14:paraId="7405C268" w14:textId="350CE242"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1515644318"/>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320383671"/>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1BFFF636" w14:textId="247502BE"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M_67 </w:instrText>
            </w:r>
            <w:r w:rsidRPr="006C1ABC">
              <w:rPr>
                <w:rFonts w:ascii="HGSｺﾞｼｯｸM" w:eastAsia="HGSｺﾞｼｯｸM" w:hAnsiTheme="majorEastAsia"/>
                <w:sz w:val="20"/>
                <w:szCs w:val="20"/>
              </w:rPr>
              <w:fldChar w:fldCharType="end"/>
            </w:r>
          </w:p>
        </w:tc>
        <w:tc>
          <w:tcPr>
            <w:tcW w:w="2480" w:type="dxa"/>
            <w:vAlign w:val="center"/>
          </w:tcPr>
          <w:p w14:paraId="459534C8" w14:textId="188D904D"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M_68 </w:instrText>
            </w:r>
            <w:r w:rsidRPr="006C1ABC">
              <w:rPr>
                <w:rFonts w:ascii="HGSｺﾞｼｯｸM" w:eastAsia="HGSｺﾞｼｯｸM" w:hAnsiTheme="majorEastAsia"/>
                <w:sz w:val="20"/>
                <w:szCs w:val="20"/>
              </w:rPr>
              <w:fldChar w:fldCharType="end"/>
            </w:r>
          </w:p>
        </w:tc>
        <w:tc>
          <w:tcPr>
            <w:tcW w:w="2481" w:type="dxa"/>
            <w:vAlign w:val="center"/>
          </w:tcPr>
          <w:p w14:paraId="0816BB38" w14:textId="47701AF0"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M_69 </w:instrText>
            </w:r>
            <w:r w:rsidRPr="006C1ABC">
              <w:rPr>
                <w:rFonts w:ascii="HGSｺﾞｼｯｸM" w:eastAsia="HGSｺﾞｼｯｸM" w:hAnsiTheme="majorEastAsia"/>
                <w:sz w:val="20"/>
                <w:szCs w:val="20"/>
              </w:rPr>
              <w:fldChar w:fldCharType="end"/>
            </w:r>
          </w:p>
        </w:tc>
      </w:tr>
      <w:tr w:rsidR="00823227" w:rsidRPr="00191092" w14:paraId="784A32B3" w14:textId="77777777" w:rsidTr="00F90D05">
        <w:tc>
          <w:tcPr>
            <w:tcW w:w="461" w:type="dxa"/>
            <w:vAlign w:val="center"/>
          </w:tcPr>
          <w:p w14:paraId="36D4554B" w14:textId="1AED8FE2"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8</w:t>
            </w:r>
          </w:p>
        </w:tc>
        <w:tc>
          <w:tcPr>
            <w:tcW w:w="2232" w:type="dxa"/>
            <w:vAlign w:val="center"/>
          </w:tcPr>
          <w:p w14:paraId="0AD8E701" w14:textId="79244E6D"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精皆勤手当</w:t>
            </w:r>
          </w:p>
        </w:tc>
        <w:tc>
          <w:tcPr>
            <w:tcW w:w="851" w:type="dxa"/>
            <w:vAlign w:val="center"/>
          </w:tcPr>
          <w:p w14:paraId="3E22D327" w14:textId="1339EA72"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1549836517"/>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626309633"/>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590B4513" w14:textId="3D5E62FF"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M_71 </w:instrText>
            </w:r>
            <w:r w:rsidRPr="006C1ABC">
              <w:rPr>
                <w:rFonts w:ascii="HGSｺﾞｼｯｸM" w:eastAsia="HGSｺﾞｼｯｸM" w:hAnsiTheme="majorEastAsia"/>
                <w:sz w:val="20"/>
                <w:szCs w:val="20"/>
              </w:rPr>
              <w:fldChar w:fldCharType="end"/>
            </w:r>
          </w:p>
        </w:tc>
        <w:tc>
          <w:tcPr>
            <w:tcW w:w="2480" w:type="dxa"/>
            <w:vAlign w:val="center"/>
          </w:tcPr>
          <w:p w14:paraId="2065D5CD" w14:textId="0BCBC425"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M_72 </w:instrText>
            </w:r>
            <w:r w:rsidRPr="006C1ABC">
              <w:rPr>
                <w:rFonts w:ascii="HGSｺﾞｼｯｸM" w:eastAsia="HGSｺﾞｼｯｸM" w:hAnsiTheme="majorEastAsia"/>
                <w:sz w:val="20"/>
                <w:szCs w:val="20"/>
              </w:rPr>
              <w:fldChar w:fldCharType="end"/>
            </w:r>
          </w:p>
        </w:tc>
        <w:tc>
          <w:tcPr>
            <w:tcW w:w="2481" w:type="dxa"/>
            <w:vAlign w:val="center"/>
          </w:tcPr>
          <w:p w14:paraId="7DC7E286" w14:textId="134E2336"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M_73 </w:instrText>
            </w:r>
            <w:r w:rsidRPr="006C1ABC">
              <w:rPr>
                <w:rFonts w:ascii="HGSｺﾞｼｯｸM" w:eastAsia="HGSｺﾞｼｯｸM" w:hAnsiTheme="majorEastAsia"/>
                <w:sz w:val="20"/>
                <w:szCs w:val="20"/>
              </w:rPr>
              <w:fldChar w:fldCharType="end"/>
            </w:r>
          </w:p>
        </w:tc>
      </w:tr>
      <w:tr w:rsidR="00823227" w:rsidRPr="00191092" w14:paraId="5316CB17" w14:textId="77777777" w:rsidTr="00F90D05">
        <w:tc>
          <w:tcPr>
            <w:tcW w:w="461" w:type="dxa"/>
            <w:vAlign w:val="center"/>
          </w:tcPr>
          <w:p w14:paraId="722CFA50" w14:textId="26B5A087"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9</w:t>
            </w:r>
          </w:p>
        </w:tc>
        <w:tc>
          <w:tcPr>
            <w:tcW w:w="2232" w:type="dxa"/>
            <w:vAlign w:val="center"/>
          </w:tcPr>
          <w:p w14:paraId="428BB21E" w14:textId="5212533A" w:rsidR="00823227" w:rsidRPr="006C1ABC" w:rsidRDefault="00823227" w:rsidP="00823227">
            <w:pPr>
              <w:spacing w:line="240" w:lineRule="exact"/>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法定割増以上の時間外手当</w:t>
            </w:r>
          </w:p>
        </w:tc>
        <w:tc>
          <w:tcPr>
            <w:tcW w:w="851" w:type="dxa"/>
            <w:vAlign w:val="center"/>
          </w:tcPr>
          <w:p w14:paraId="043D07D6" w14:textId="2B3B49FB"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1956015523"/>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215471348"/>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3462558A" w14:textId="7EC86405"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M_75 </w:instrText>
            </w:r>
            <w:r w:rsidRPr="006C1ABC">
              <w:rPr>
                <w:rFonts w:ascii="HGSｺﾞｼｯｸM" w:eastAsia="HGSｺﾞｼｯｸM" w:hAnsiTheme="majorEastAsia"/>
                <w:sz w:val="20"/>
                <w:szCs w:val="20"/>
              </w:rPr>
              <w:fldChar w:fldCharType="end"/>
            </w:r>
          </w:p>
        </w:tc>
        <w:tc>
          <w:tcPr>
            <w:tcW w:w="2480" w:type="dxa"/>
            <w:vAlign w:val="center"/>
          </w:tcPr>
          <w:p w14:paraId="3B785CD6" w14:textId="10DC8AFB"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M_76 </w:instrText>
            </w:r>
            <w:r w:rsidRPr="006C1ABC">
              <w:rPr>
                <w:rFonts w:ascii="HGSｺﾞｼｯｸM" w:eastAsia="HGSｺﾞｼｯｸM" w:hAnsiTheme="majorEastAsia"/>
                <w:sz w:val="20"/>
                <w:szCs w:val="20"/>
              </w:rPr>
              <w:fldChar w:fldCharType="end"/>
            </w:r>
          </w:p>
        </w:tc>
        <w:tc>
          <w:tcPr>
            <w:tcW w:w="2481" w:type="dxa"/>
            <w:vAlign w:val="center"/>
          </w:tcPr>
          <w:p w14:paraId="138E3F15" w14:textId="79C7AA05"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M_77 </w:instrText>
            </w:r>
            <w:r w:rsidRPr="006C1ABC">
              <w:rPr>
                <w:rFonts w:ascii="HGSｺﾞｼｯｸM" w:eastAsia="HGSｺﾞｼｯｸM" w:hAnsiTheme="majorEastAsia"/>
                <w:sz w:val="20"/>
                <w:szCs w:val="20"/>
              </w:rPr>
              <w:fldChar w:fldCharType="end"/>
            </w:r>
          </w:p>
        </w:tc>
      </w:tr>
      <w:tr w:rsidR="00823227" w:rsidRPr="00191092" w14:paraId="5790F078" w14:textId="77777777" w:rsidTr="00F90D05">
        <w:tc>
          <w:tcPr>
            <w:tcW w:w="461" w:type="dxa"/>
            <w:vAlign w:val="center"/>
          </w:tcPr>
          <w:p w14:paraId="3399093E" w14:textId="383F324C"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10</w:t>
            </w:r>
          </w:p>
        </w:tc>
        <w:tc>
          <w:tcPr>
            <w:tcW w:w="2232" w:type="dxa"/>
            <w:vAlign w:val="center"/>
          </w:tcPr>
          <w:p w14:paraId="110460F9" w14:textId="446D59DF" w:rsidR="00823227" w:rsidRPr="006C1ABC" w:rsidRDefault="00823227" w:rsidP="00823227">
            <w:pPr>
              <w:spacing w:line="-24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法定割増以上の深夜及び休日労働手当</w:t>
            </w:r>
          </w:p>
        </w:tc>
        <w:tc>
          <w:tcPr>
            <w:tcW w:w="851" w:type="dxa"/>
            <w:vAlign w:val="center"/>
          </w:tcPr>
          <w:p w14:paraId="7008F4F0" w14:textId="2275E30A"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1405600935"/>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220639796"/>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22A99C24" w14:textId="6C4E7EBF"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M_79 </w:instrText>
            </w:r>
            <w:r w:rsidRPr="006C1ABC">
              <w:rPr>
                <w:rFonts w:ascii="HGSｺﾞｼｯｸM" w:eastAsia="HGSｺﾞｼｯｸM" w:hAnsiTheme="majorEastAsia"/>
                <w:sz w:val="20"/>
                <w:szCs w:val="20"/>
              </w:rPr>
              <w:fldChar w:fldCharType="end"/>
            </w:r>
          </w:p>
        </w:tc>
        <w:tc>
          <w:tcPr>
            <w:tcW w:w="2480" w:type="dxa"/>
            <w:vAlign w:val="center"/>
          </w:tcPr>
          <w:p w14:paraId="5FD7DBC8" w14:textId="23163F8A"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M_80 </w:instrText>
            </w:r>
            <w:r w:rsidRPr="006C1ABC">
              <w:rPr>
                <w:rFonts w:ascii="HGSｺﾞｼｯｸM" w:eastAsia="HGSｺﾞｼｯｸM" w:hAnsiTheme="majorEastAsia"/>
                <w:sz w:val="20"/>
                <w:szCs w:val="20"/>
              </w:rPr>
              <w:fldChar w:fldCharType="end"/>
            </w:r>
          </w:p>
        </w:tc>
        <w:tc>
          <w:tcPr>
            <w:tcW w:w="2481" w:type="dxa"/>
            <w:vAlign w:val="center"/>
          </w:tcPr>
          <w:p w14:paraId="7717652A" w14:textId="66C9EDA4"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M_81 </w:instrText>
            </w:r>
            <w:r w:rsidRPr="006C1ABC">
              <w:rPr>
                <w:rFonts w:ascii="HGSｺﾞｼｯｸM" w:eastAsia="HGSｺﾞｼｯｸM" w:hAnsiTheme="majorEastAsia"/>
                <w:sz w:val="20"/>
                <w:szCs w:val="20"/>
              </w:rPr>
              <w:fldChar w:fldCharType="end"/>
            </w:r>
          </w:p>
        </w:tc>
      </w:tr>
      <w:tr w:rsidR="00823227" w:rsidRPr="00191092" w14:paraId="23AF76EE" w14:textId="77777777" w:rsidTr="00F90D05">
        <w:tc>
          <w:tcPr>
            <w:tcW w:w="461" w:type="dxa"/>
            <w:vAlign w:val="center"/>
          </w:tcPr>
          <w:p w14:paraId="0647A849" w14:textId="27B6E42A"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11</w:t>
            </w:r>
          </w:p>
        </w:tc>
        <w:tc>
          <w:tcPr>
            <w:tcW w:w="2232" w:type="dxa"/>
            <w:vAlign w:val="center"/>
          </w:tcPr>
          <w:p w14:paraId="060FADB9" w14:textId="65BC3374"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転勤者用社宅</w:t>
            </w:r>
          </w:p>
        </w:tc>
        <w:tc>
          <w:tcPr>
            <w:tcW w:w="851" w:type="dxa"/>
            <w:vAlign w:val="center"/>
          </w:tcPr>
          <w:p w14:paraId="22884456" w14:textId="4F70CDD1"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299699635"/>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418558865"/>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60B25E92" w14:textId="6BF60675"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M_83 </w:instrText>
            </w:r>
            <w:r w:rsidRPr="006C1ABC">
              <w:rPr>
                <w:rFonts w:ascii="HGSｺﾞｼｯｸM" w:eastAsia="HGSｺﾞｼｯｸM" w:hAnsiTheme="majorEastAsia"/>
                <w:sz w:val="20"/>
                <w:szCs w:val="20"/>
              </w:rPr>
              <w:fldChar w:fldCharType="end"/>
            </w:r>
          </w:p>
        </w:tc>
        <w:tc>
          <w:tcPr>
            <w:tcW w:w="2480" w:type="dxa"/>
            <w:vAlign w:val="center"/>
          </w:tcPr>
          <w:p w14:paraId="35E3043F" w14:textId="5C02A6C7"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M_84 </w:instrText>
            </w:r>
            <w:r w:rsidRPr="006C1ABC">
              <w:rPr>
                <w:rFonts w:ascii="HGSｺﾞｼｯｸM" w:eastAsia="HGSｺﾞｼｯｸM" w:hAnsiTheme="majorEastAsia"/>
                <w:sz w:val="20"/>
                <w:szCs w:val="20"/>
              </w:rPr>
              <w:fldChar w:fldCharType="end"/>
            </w:r>
          </w:p>
        </w:tc>
        <w:tc>
          <w:tcPr>
            <w:tcW w:w="2481" w:type="dxa"/>
            <w:vAlign w:val="center"/>
          </w:tcPr>
          <w:p w14:paraId="6126AC5E" w14:textId="5EA53A87"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M_85 </w:instrText>
            </w:r>
            <w:r w:rsidRPr="006C1ABC">
              <w:rPr>
                <w:rFonts w:ascii="HGSｺﾞｼｯｸM" w:eastAsia="HGSｺﾞｼｯｸM" w:hAnsiTheme="majorEastAsia"/>
                <w:sz w:val="20"/>
                <w:szCs w:val="20"/>
              </w:rPr>
              <w:fldChar w:fldCharType="end"/>
            </w:r>
          </w:p>
        </w:tc>
      </w:tr>
      <w:tr w:rsidR="00823227" w:rsidRPr="00191092" w14:paraId="5EFD4DEE" w14:textId="77777777" w:rsidTr="00F90D05">
        <w:tc>
          <w:tcPr>
            <w:tcW w:w="461" w:type="dxa"/>
            <w:vAlign w:val="center"/>
          </w:tcPr>
          <w:p w14:paraId="3C17BAEF" w14:textId="15653450"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12</w:t>
            </w:r>
          </w:p>
        </w:tc>
        <w:tc>
          <w:tcPr>
            <w:tcW w:w="2232" w:type="dxa"/>
            <w:vAlign w:val="center"/>
          </w:tcPr>
          <w:p w14:paraId="756B3505" w14:textId="08912697"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慶弔休暇</w:t>
            </w:r>
          </w:p>
        </w:tc>
        <w:tc>
          <w:tcPr>
            <w:tcW w:w="851" w:type="dxa"/>
            <w:vAlign w:val="center"/>
          </w:tcPr>
          <w:p w14:paraId="2CDDE49F" w14:textId="61D3128D"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904220418"/>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781150909"/>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57987F80" w14:textId="2219E81A" w:rsidR="00823227" w:rsidRPr="006C1ABC" w:rsidRDefault="00F90D05"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hint="eastAsia"/>
                <w:color w:val="FF0000"/>
                <w:sz w:val="20"/>
                <w:szCs w:val="20"/>
              </w:rPr>
              <w:t>年5日</w:t>
            </w:r>
          </w:p>
        </w:tc>
        <w:tc>
          <w:tcPr>
            <w:tcW w:w="2480" w:type="dxa"/>
            <w:vAlign w:val="center"/>
          </w:tcPr>
          <w:p w14:paraId="1060463E" w14:textId="3E0F83FD" w:rsidR="00823227" w:rsidRPr="006C1ABC" w:rsidRDefault="00F90D05"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hint="eastAsia"/>
                <w:color w:val="FF0000"/>
                <w:sz w:val="20"/>
                <w:szCs w:val="20"/>
              </w:rPr>
              <w:t>冠婚葬祭出席</w:t>
            </w:r>
          </w:p>
        </w:tc>
        <w:tc>
          <w:tcPr>
            <w:tcW w:w="2481" w:type="dxa"/>
            <w:vAlign w:val="center"/>
          </w:tcPr>
          <w:p w14:paraId="58736BD9" w14:textId="3ACAE8BB" w:rsidR="00823227" w:rsidRPr="006C1ABC" w:rsidRDefault="00F90D05"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hint="eastAsia"/>
                <w:color w:val="FF0000"/>
                <w:sz w:val="20"/>
                <w:szCs w:val="20"/>
              </w:rPr>
              <w:t>勤続1年以上で年5日</w:t>
            </w:r>
          </w:p>
        </w:tc>
      </w:tr>
      <w:tr w:rsidR="00823227" w:rsidRPr="00191092" w14:paraId="232A2623" w14:textId="77777777" w:rsidTr="00F90D05">
        <w:tc>
          <w:tcPr>
            <w:tcW w:w="461" w:type="dxa"/>
            <w:vAlign w:val="center"/>
          </w:tcPr>
          <w:p w14:paraId="4D07E4D4" w14:textId="70DED817"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13</w:t>
            </w:r>
          </w:p>
        </w:tc>
        <w:tc>
          <w:tcPr>
            <w:tcW w:w="2232" w:type="dxa"/>
            <w:vAlign w:val="center"/>
          </w:tcPr>
          <w:p w14:paraId="42E277BA" w14:textId="1DF143B1" w:rsidR="00823227" w:rsidRPr="006C1ABC" w:rsidRDefault="00823227" w:rsidP="00823227">
            <w:pPr>
              <w:spacing w:line="-24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健康診断に伴う勤務免除及び有給</w:t>
            </w:r>
          </w:p>
        </w:tc>
        <w:tc>
          <w:tcPr>
            <w:tcW w:w="851" w:type="dxa"/>
            <w:vAlign w:val="center"/>
          </w:tcPr>
          <w:p w14:paraId="0517E4D4" w14:textId="7D0D4339"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1111438926"/>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564911633"/>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00B24CB8" w14:textId="36016E33" w:rsidR="00823227" w:rsidRPr="006C1ABC" w:rsidRDefault="00823227"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color w:val="FF0000"/>
                <w:sz w:val="20"/>
                <w:szCs w:val="20"/>
              </w:rPr>
              <w:fldChar w:fldCharType="begin"/>
            </w:r>
            <w:r w:rsidRPr="006C1ABC">
              <w:rPr>
                <w:rFonts w:ascii="HGSｺﾞｼｯｸM" w:eastAsia="HGSｺﾞｼｯｸM" w:hAnsiTheme="majorEastAsia"/>
                <w:color w:val="FF0000"/>
                <w:sz w:val="20"/>
                <w:szCs w:val="20"/>
              </w:rPr>
              <w:instrText xml:space="preserve"> MERGEFIELD M_91 </w:instrText>
            </w:r>
            <w:r w:rsidRPr="006C1ABC">
              <w:rPr>
                <w:rFonts w:ascii="HGSｺﾞｼｯｸM" w:eastAsia="HGSｺﾞｼｯｸM" w:hAnsiTheme="majorEastAsia"/>
                <w:color w:val="FF0000"/>
                <w:sz w:val="20"/>
                <w:szCs w:val="20"/>
              </w:rPr>
              <w:fldChar w:fldCharType="end"/>
            </w:r>
          </w:p>
        </w:tc>
        <w:tc>
          <w:tcPr>
            <w:tcW w:w="2480" w:type="dxa"/>
            <w:vAlign w:val="center"/>
          </w:tcPr>
          <w:p w14:paraId="5335EF0E" w14:textId="009F2DF7" w:rsidR="00823227" w:rsidRPr="006C1ABC" w:rsidRDefault="00823227"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color w:val="FF0000"/>
                <w:sz w:val="20"/>
                <w:szCs w:val="20"/>
              </w:rPr>
              <w:fldChar w:fldCharType="begin"/>
            </w:r>
            <w:r w:rsidRPr="006C1ABC">
              <w:rPr>
                <w:rFonts w:ascii="HGSｺﾞｼｯｸM" w:eastAsia="HGSｺﾞｼｯｸM" w:hAnsiTheme="majorEastAsia"/>
                <w:color w:val="FF0000"/>
                <w:sz w:val="20"/>
                <w:szCs w:val="20"/>
              </w:rPr>
              <w:instrText xml:space="preserve"> MERGEFIELD M_92 </w:instrText>
            </w:r>
            <w:r w:rsidRPr="006C1ABC">
              <w:rPr>
                <w:rFonts w:ascii="HGSｺﾞｼｯｸM" w:eastAsia="HGSｺﾞｼｯｸM" w:hAnsiTheme="majorEastAsia"/>
                <w:color w:val="FF0000"/>
                <w:sz w:val="20"/>
                <w:szCs w:val="20"/>
              </w:rPr>
              <w:fldChar w:fldCharType="end"/>
            </w:r>
          </w:p>
        </w:tc>
        <w:tc>
          <w:tcPr>
            <w:tcW w:w="2481" w:type="dxa"/>
            <w:vAlign w:val="center"/>
          </w:tcPr>
          <w:p w14:paraId="5720DF7A" w14:textId="7386FBA5" w:rsidR="00823227" w:rsidRPr="006C1ABC" w:rsidRDefault="00823227"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color w:val="FF0000"/>
                <w:sz w:val="20"/>
                <w:szCs w:val="20"/>
              </w:rPr>
              <w:fldChar w:fldCharType="begin"/>
            </w:r>
            <w:r w:rsidRPr="006C1ABC">
              <w:rPr>
                <w:rFonts w:ascii="HGSｺﾞｼｯｸM" w:eastAsia="HGSｺﾞｼｯｸM" w:hAnsiTheme="majorEastAsia"/>
                <w:color w:val="FF0000"/>
                <w:sz w:val="20"/>
                <w:szCs w:val="20"/>
              </w:rPr>
              <w:instrText xml:space="preserve"> MERGEFIELD M_93 </w:instrText>
            </w:r>
            <w:r w:rsidRPr="006C1ABC">
              <w:rPr>
                <w:rFonts w:ascii="HGSｺﾞｼｯｸM" w:eastAsia="HGSｺﾞｼｯｸM" w:hAnsiTheme="majorEastAsia"/>
                <w:color w:val="FF0000"/>
                <w:sz w:val="20"/>
                <w:szCs w:val="20"/>
              </w:rPr>
              <w:fldChar w:fldCharType="end"/>
            </w:r>
          </w:p>
        </w:tc>
      </w:tr>
      <w:tr w:rsidR="00823227" w:rsidRPr="00191092" w14:paraId="156A3051" w14:textId="77777777" w:rsidTr="00F90D05">
        <w:tc>
          <w:tcPr>
            <w:tcW w:w="461" w:type="dxa"/>
            <w:vAlign w:val="center"/>
          </w:tcPr>
          <w:p w14:paraId="3328A8C5" w14:textId="2B9FD6E8"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14</w:t>
            </w:r>
          </w:p>
        </w:tc>
        <w:tc>
          <w:tcPr>
            <w:tcW w:w="2232" w:type="dxa"/>
            <w:vAlign w:val="center"/>
          </w:tcPr>
          <w:p w14:paraId="39DF6695" w14:textId="7B9FC6E6"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病気休暇</w:t>
            </w:r>
          </w:p>
        </w:tc>
        <w:tc>
          <w:tcPr>
            <w:tcW w:w="851" w:type="dxa"/>
            <w:vAlign w:val="center"/>
          </w:tcPr>
          <w:p w14:paraId="4A6F33E0" w14:textId="0A7D4629"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1841222395"/>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2067531396"/>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2725F8BC" w14:textId="63F40C57" w:rsidR="00823227" w:rsidRPr="006C1ABC" w:rsidRDefault="00823227" w:rsidP="00823227">
            <w:pPr>
              <w:spacing w:line="280" w:lineRule="exact"/>
              <w:rPr>
                <w:rFonts w:ascii="HGSｺﾞｼｯｸM" w:eastAsia="HGSｺﾞｼｯｸM" w:hAnsiTheme="majorEastAsia"/>
                <w:color w:val="FF0000"/>
                <w:sz w:val="20"/>
                <w:szCs w:val="20"/>
              </w:rPr>
            </w:pPr>
          </w:p>
        </w:tc>
        <w:tc>
          <w:tcPr>
            <w:tcW w:w="2480" w:type="dxa"/>
            <w:vAlign w:val="center"/>
          </w:tcPr>
          <w:p w14:paraId="76C40E66" w14:textId="480787DD" w:rsidR="00823227" w:rsidRPr="006C1ABC" w:rsidRDefault="00823227" w:rsidP="00823227">
            <w:pPr>
              <w:spacing w:line="280" w:lineRule="exact"/>
              <w:rPr>
                <w:rFonts w:ascii="HGSｺﾞｼｯｸM" w:eastAsia="HGSｺﾞｼｯｸM" w:hAnsiTheme="majorEastAsia"/>
                <w:color w:val="FF0000"/>
                <w:sz w:val="20"/>
                <w:szCs w:val="20"/>
              </w:rPr>
            </w:pPr>
          </w:p>
        </w:tc>
        <w:tc>
          <w:tcPr>
            <w:tcW w:w="2481" w:type="dxa"/>
            <w:vAlign w:val="center"/>
          </w:tcPr>
          <w:p w14:paraId="5A69518B" w14:textId="376C1251" w:rsidR="00823227" w:rsidRPr="006C1ABC" w:rsidRDefault="00823227" w:rsidP="00823227">
            <w:pPr>
              <w:spacing w:line="280" w:lineRule="exact"/>
              <w:rPr>
                <w:rFonts w:ascii="HGSｺﾞｼｯｸM" w:eastAsia="HGSｺﾞｼｯｸM" w:hAnsiTheme="majorEastAsia"/>
                <w:color w:val="FF0000"/>
                <w:sz w:val="20"/>
                <w:szCs w:val="20"/>
              </w:rPr>
            </w:pPr>
          </w:p>
        </w:tc>
      </w:tr>
      <w:tr w:rsidR="00823227" w:rsidRPr="00191092" w14:paraId="3CDE3E6E" w14:textId="77777777" w:rsidTr="00F90D05">
        <w:tc>
          <w:tcPr>
            <w:tcW w:w="461" w:type="dxa"/>
            <w:vAlign w:val="center"/>
          </w:tcPr>
          <w:p w14:paraId="643917ED" w14:textId="77159107"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15</w:t>
            </w:r>
          </w:p>
        </w:tc>
        <w:tc>
          <w:tcPr>
            <w:tcW w:w="2232" w:type="dxa"/>
            <w:vAlign w:val="center"/>
          </w:tcPr>
          <w:p w14:paraId="7D57DCE6" w14:textId="63106917" w:rsidR="00823227" w:rsidRPr="006C1ABC" w:rsidRDefault="00823227" w:rsidP="00823227">
            <w:pPr>
              <w:spacing w:line="-24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法定外の休暇（慶弔休暇を除く）</w:t>
            </w:r>
          </w:p>
        </w:tc>
        <w:tc>
          <w:tcPr>
            <w:tcW w:w="851" w:type="dxa"/>
            <w:vAlign w:val="center"/>
          </w:tcPr>
          <w:p w14:paraId="2EC262C9" w14:textId="488B2DAF"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1433818896"/>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836648066"/>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72547CFA" w14:textId="6C13A5FC" w:rsidR="00823227" w:rsidRPr="006C1ABC" w:rsidRDefault="00823227" w:rsidP="00823227">
            <w:pPr>
              <w:spacing w:line="280" w:lineRule="exact"/>
              <w:rPr>
                <w:rFonts w:ascii="HGSｺﾞｼｯｸM" w:eastAsia="HGSｺﾞｼｯｸM" w:hAnsiTheme="majorEastAsia"/>
                <w:sz w:val="20"/>
                <w:szCs w:val="20"/>
              </w:rPr>
            </w:pPr>
          </w:p>
        </w:tc>
        <w:tc>
          <w:tcPr>
            <w:tcW w:w="2480" w:type="dxa"/>
            <w:vAlign w:val="center"/>
          </w:tcPr>
          <w:p w14:paraId="2E4B795C" w14:textId="16BF0BB2"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M_100 </w:instrText>
            </w:r>
            <w:r w:rsidRPr="006C1ABC">
              <w:rPr>
                <w:rFonts w:ascii="HGSｺﾞｼｯｸM" w:eastAsia="HGSｺﾞｼｯｸM" w:hAnsiTheme="majorEastAsia"/>
                <w:sz w:val="20"/>
                <w:szCs w:val="20"/>
              </w:rPr>
              <w:fldChar w:fldCharType="end"/>
            </w:r>
          </w:p>
        </w:tc>
        <w:tc>
          <w:tcPr>
            <w:tcW w:w="2481" w:type="dxa"/>
            <w:vAlign w:val="center"/>
          </w:tcPr>
          <w:p w14:paraId="207B7FB0" w14:textId="3E2E2552" w:rsidR="00823227" w:rsidRPr="006C1ABC" w:rsidRDefault="00823227" w:rsidP="00823227">
            <w:pPr>
              <w:spacing w:line="280" w:lineRule="exact"/>
              <w:rPr>
                <w:rFonts w:ascii="HGSｺﾞｼｯｸM" w:eastAsia="HGSｺﾞｼｯｸM" w:hAnsiTheme="majorEastAsia"/>
                <w:sz w:val="20"/>
                <w:szCs w:val="20"/>
              </w:rPr>
            </w:pPr>
          </w:p>
        </w:tc>
      </w:tr>
      <w:tr w:rsidR="00823227" w:rsidRPr="00191092" w14:paraId="4E2547C9" w14:textId="77777777" w:rsidTr="00F90D05">
        <w:tc>
          <w:tcPr>
            <w:tcW w:w="461" w:type="dxa"/>
            <w:vAlign w:val="center"/>
          </w:tcPr>
          <w:p w14:paraId="7CD4B0D0" w14:textId="1E4A1A1B"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16</w:t>
            </w:r>
          </w:p>
        </w:tc>
        <w:tc>
          <w:tcPr>
            <w:tcW w:w="2232" w:type="dxa"/>
            <w:vAlign w:val="center"/>
          </w:tcPr>
          <w:p w14:paraId="0690249C" w14:textId="49CF2973"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教育訓練</w:t>
            </w:r>
          </w:p>
        </w:tc>
        <w:tc>
          <w:tcPr>
            <w:tcW w:w="851" w:type="dxa"/>
            <w:vAlign w:val="center"/>
          </w:tcPr>
          <w:p w14:paraId="62D930B0" w14:textId="1A7FEF70"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242844186"/>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2025013798"/>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412DBCBC" w14:textId="20793620" w:rsidR="00823227" w:rsidRPr="006C1ABC" w:rsidRDefault="00F90D05"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hint="eastAsia"/>
                <w:color w:val="FF0000"/>
                <w:sz w:val="20"/>
                <w:szCs w:val="20"/>
              </w:rPr>
              <w:t>接客</w:t>
            </w:r>
            <w:r w:rsidR="006C1ABC" w:rsidRPr="006C1ABC">
              <w:rPr>
                <w:rFonts w:ascii="HGSｺﾞｼｯｸM" w:eastAsia="HGSｺﾞｼｯｸM" w:hAnsiTheme="majorEastAsia" w:hint="eastAsia"/>
                <w:color w:val="FF0000"/>
                <w:sz w:val="20"/>
                <w:szCs w:val="20"/>
              </w:rPr>
              <w:t>･</w:t>
            </w:r>
            <w:r w:rsidRPr="006C1ABC">
              <w:rPr>
                <w:rFonts w:ascii="HGSｺﾞｼｯｸM" w:eastAsia="HGSｺﾞｼｯｸM" w:hAnsiTheme="majorEastAsia" w:hint="eastAsia"/>
                <w:color w:val="FF0000"/>
                <w:sz w:val="20"/>
                <w:szCs w:val="20"/>
              </w:rPr>
              <w:t>商品知識</w:t>
            </w:r>
          </w:p>
        </w:tc>
        <w:tc>
          <w:tcPr>
            <w:tcW w:w="2480" w:type="dxa"/>
            <w:vAlign w:val="center"/>
          </w:tcPr>
          <w:p w14:paraId="12AE4840" w14:textId="0C28E10B" w:rsidR="00823227" w:rsidRPr="006C1ABC" w:rsidRDefault="006C1ABC"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hint="eastAsia"/>
                <w:color w:val="FF0000"/>
                <w:sz w:val="20"/>
                <w:szCs w:val="20"/>
              </w:rPr>
              <w:t>職務遂行に関する知識</w:t>
            </w:r>
            <w:r w:rsidR="00823227" w:rsidRPr="006C1ABC">
              <w:rPr>
                <w:rFonts w:ascii="HGSｺﾞｼｯｸM" w:eastAsia="HGSｺﾞｼｯｸM" w:hAnsiTheme="majorEastAsia"/>
                <w:color w:val="FF0000"/>
                <w:sz w:val="20"/>
                <w:szCs w:val="20"/>
              </w:rPr>
              <w:fldChar w:fldCharType="begin"/>
            </w:r>
            <w:r w:rsidR="00823227" w:rsidRPr="006C1ABC">
              <w:rPr>
                <w:rFonts w:ascii="HGSｺﾞｼｯｸM" w:eastAsia="HGSｺﾞｼｯｸM" w:hAnsiTheme="majorEastAsia"/>
                <w:color w:val="FF0000"/>
                <w:sz w:val="20"/>
                <w:szCs w:val="20"/>
              </w:rPr>
              <w:instrText xml:space="preserve"> MERGEFIELD M_104 </w:instrText>
            </w:r>
            <w:r w:rsidR="00823227" w:rsidRPr="006C1ABC">
              <w:rPr>
                <w:rFonts w:ascii="HGSｺﾞｼｯｸM" w:eastAsia="HGSｺﾞｼｯｸM" w:hAnsiTheme="majorEastAsia"/>
                <w:color w:val="FF0000"/>
                <w:sz w:val="20"/>
                <w:szCs w:val="20"/>
              </w:rPr>
              <w:fldChar w:fldCharType="end"/>
            </w:r>
          </w:p>
        </w:tc>
        <w:tc>
          <w:tcPr>
            <w:tcW w:w="2481" w:type="dxa"/>
            <w:vAlign w:val="center"/>
          </w:tcPr>
          <w:p w14:paraId="43166B75" w14:textId="3B307548" w:rsidR="00823227" w:rsidRPr="006C1ABC" w:rsidRDefault="006C1ABC"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hint="eastAsia"/>
                <w:color w:val="FF0000"/>
                <w:sz w:val="20"/>
                <w:szCs w:val="20"/>
              </w:rPr>
              <w:t>半年に1回希望者に実施</w:t>
            </w:r>
            <w:r w:rsidR="00823227" w:rsidRPr="006C1ABC">
              <w:rPr>
                <w:rFonts w:ascii="HGSｺﾞｼｯｸM" w:eastAsia="HGSｺﾞｼｯｸM" w:hAnsiTheme="majorEastAsia"/>
                <w:color w:val="FF0000"/>
                <w:sz w:val="20"/>
                <w:szCs w:val="20"/>
              </w:rPr>
              <w:fldChar w:fldCharType="begin"/>
            </w:r>
            <w:r w:rsidR="00823227" w:rsidRPr="006C1ABC">
              <w:rPr>
                <w:rFonts w:ascii="HGSｺﾞｼｯｸM" w:eastAsia="HGSｺﾞｼｯｸM" w:hAnsiTheme="majorEastAsia"/>
                <w:color w:val="FF0000"/>
                <w:sz w:val="20"/>
                <w:szCs w:val="20"/>
              </w:rPr>
              <w:instrText xml:space="preserve"> MERGEFIELD M_105 </w:instrText>
            </w:r>
            <w:r w:rsidR="00823227" w:rsidRPr="006C1ABC">
              <w:rPr>
                <w:rFonts w:ascii="HGSｺﾞｼｯｸM" w:eastAsia="HGSｺﾞｼｯｸM" w:hAnsiTheme="majorEastAsia"/>
                <w:color w:val="FF0000"/>
                <w:sz w:val="20"/>
                <w:szCs w:val="20"/>
              </w:rPr>
              <w:fldChar w:fldCharType="end"/>
            </w:r>
          </w:p>
        </w:tc>
      </w:tr>
      <w:tr w:rsidR="00823227" w:rsidRPr="00191092" w14:paraId="28165057" w14:textId="77777777" w:rsidTr="00F90D05">
        <w:tc>
          <w:tcPr>
            <w:tcW w:w="461" w:type="dxa"/>
            <w:vAlign w:val="center"/>
          </w:tcPr>
          <w:p w14:paraId="3D6CC903" w14:textId="539384E7"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17</w:t>
            </w:r>
          </w:p>
        </w:tc>
        <w:tc>
          <w:tcPr>
            <w:tcW w:w="2232" w:type="dxa"/>
            <w:vAlign w:val="center"/>
          </w:tcPr>
          <w:p w14:paraId="11684F89" w14:textId="2574D060" w:rsidR="00823227" w:rsidRPr="006C1ABC" w:rsidRDefault="00823227" w:rsidP="00823227">
            <w:pPr>
              <w:spacing w:line="-24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安全管理に関する措置及び給付</w:t>
            </w:r>
          </w:p>
        </w:tc>
        <w:tc>
          <w:tcPr>
            <w:tcW w:w="851" w:type="dxa"/>
            <w:vAlign w:val="center"/>
          </w:tcPr>
          <w:p w14:paraId="69BFED45" w14:textId="65A0FC53"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106827033"/>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60144461"/>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02FE5A3E" w14:textId="4CDD7DB6"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M_107 </w:instrText>
            </w:r>
            <w:r w:rsidRPr="006C1ABC">
              <w:rPr>
                <w:rFonts w:ascii="HGSｺﾞｼｯｸM" w:eastAsia="HGSｺﾞｼｯｸM" w:hAnsiTheme="majorEastAsia"/>
                <w:sz w:val="20"/>
                <w:szCs w:val="20"/>
              </w:rPr>
              <w:fldChar w:fldCharType="end"/>
            </w:r>
          </w:p>
        </w:tc>
        <w:tc>
          <w:tcPr>
            <w:tcW w:w="2480" w:type="dxa"/>
            <w:vAlign w:val="center"/>
          </w:tcPr>
          <w:p w14:paraId="72D8BEC2" w14:textId="116C1B36"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M_108 </w:instrText>
            </w:r>
            <w:r w:rsidRPr="006C1ABC">
              <w:rPr>
                <w:rFonts w:ascii="HGSｺﾞｼｯｸM" w:eastAsia="HGSｺﾞｼｯｸM" w:hAnsiTheme="majorEastAsia"/>
                <w:sz w:val="20"/>
                <w:szCs w:val="20"/>
              </w:rPr>
              <w:fldChar w:fldCharType="end"/>
            </w:r>
          </w:p>
        </w:tc>
        <w:tc>
          <w:tcPr>
            <w:tcW w:w="2481" w:type="dxa"/>
            <w:vAlign w:val="center"/>
          </w:tcPr>
          <w:p w14:paraId="001B0834" w14:textId="2B76520C"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M_109 </w:instrText>
            </w:r>
            <w:r w:rsidRPr="006C1ABC">
              <w:rPr>
                <w:rFonts w:ascii="HGSｺﾞｼｯｸM" w:eastAsia="HGSｺﾞｼｯｸM" w:hAnsiTheme="majorEastAsia"/>
                <w:sz w:val="20"/>
                <w:szCs w:val="20"/>
              </w:rPr>
              <w:fldChar w:fldCharType="end"/>
            </w:r>
          </w:p>
        </w:tc>
      </w:tr>
      <w:tr w:rsidR="00823227" w:rsidRPr="00191092" w14:paraId="243F492D" w14:textId="77777777" w:rsidTr="00F90D05">
        <w:tc>
          <w:tcPr>
            <w:tcW w:w="461" w:type="dxa"/>
            <w:vAlign w:val="center"/>
          </w:tcPr>
          <w:p w14:paraId="69B00321" w14:textId="098CAC56"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18</w:t>
            </w:r>
          </w:p>
        </w:tc>
        <w:tc>
          <w:tcPr>
            <w:tcW w:w="2232" w:type="dxa"/>
            <w:vAlign w:val="center"/>
          </w:tcPr>
          <w:p w14:paraId="2074ED8C" w14:textId="5C2D0FBB"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退職手当</w:t>
            </w:r>
          </w:p>
        </w:tc>
        <w:tc>
          <w:tcPr>
            <w:tcW w:w="851" w:type="dxa"/>
            <w:vAlign w:val="center"/>
          </w:tcPr>
          <w:p w14:paraId="40C9D532" w14:textId="7E49ACC4"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401725396"/>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295415252"/>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1A04C7FE" w14:textId="7C616970"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M_111 </w:instrText>
            </w:r>
            <w:r w:rsidRPr="006C1ABC">
              <w:rPr>
                <w:rFonts w:ascii="HGSｺﾞｼｯｸM" w:eastAsia="HGSｺﾞｼｯｸM" w:hAnsiTheme="majorEastAsia"/>
                <w:sz w:val="20"/>
                <w:szCs w:val="20"/>
              </w:rPr>
              <w:fldChar w:fldCharType="end"/>
            </w:r>
          </w:p>
        </w:tc>
        <w:tc>
          <w:tcPr>
            <w:tcW w:w="2480" w:type="dxa"/>
            <w:vAlign w:val="center"/>
          </w:tcPr>
          <w:p w14:paraId="4479132C" w14:textId="4A779829"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M_112 </w:instrText>
            </w:r>
            <w:r w:rsidRPr="006C1ABC">
              <w:rPr>
                <w:rFonts w:ascii="HGSｺﾞｼｯｸM" w:eastAsia="HGSｺﾞｼｯｸM" w:hAnsiTheme="majorEastAsia"/>
                <w:sz w:val="20"/>
                <w:szCs w:val="20"/>
              </w:rPr>
              <w:fldChar w:fldCharType="end"/>
            </w:r>
          </w:p>
        </w:tc>
        <w:tc>
          <w:tcPr>
            <w:tcW w:w="2481" w:type="dxa"/>
            <w:vAlign w:val="center"/>
          </w:tcPr>
          <w:p w14:paraId="73E145CA" w14:textId="6FB626E3"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M_113 </w:instrText>
            </w:r>
            <w:r w:rsidRPr="006C1ABC">
              <w:rPr>
                <w:rFonts w:ascii="HGSｺﾞｼｯｸM" w:eastAsia="HGSｺﾞｼｯｸM" w:hAnsiTheme="majorEastAsia"/>
                <w:sz w:val="20"/>
                <w:szCs w:val="20"/>
              </w:rPr>
              <w:fldChar w:fldCharType="end"/>
            </w:r>
          </w:p>
        </w:tc>
      </w:tr>
      <w:tr w:rsidR="00823227" w:rsidRPr="00191092" w14:paraId="53BBD76E" w14:textId="77777777" w:rsidTr="00F90D05">
        <w:tc>
          <w:tcPr>
            <w:tcW w:w="461" w:type="dxa"/>
            <w:vAlign w:val="center"/>
          </w:tcPr>
          <w:p w14:paraId="3730F8AE" w14:textId="6BF0A7FE"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19</w:t>
            </w:r>
          </w:p>
        </w:tc>
        <w:tc>
          <w:tcPr>
            <w:tcW w:w="2232" w:type="dxa"/>
            <w:vAlign w:val="center"/>
          </w:tcPr>
          <w:p w14:paraId="6CC0F251" w14:textId="50D8ACB5"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住宅手当</w:t>
            </w:r>
          </w:p>
        </w:tc>
        <w:tc>
          <w:tcPr>
            <w:tcW w:w="851" w:type="dxa"/>
            <w:vAlign w:val="center"/>
          </w:tcPr>
          <w:p w14:paraId="411CF5BA" w14:textId="0DADC570"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475378577"/>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729303462"/>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0F0BB46B" w14:textId="2619A88A"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M_115 </w:instrText>
            </w:r>
            <w:r w:rsidRPr="006C1ABC">
              <w:rPr>
                <w:rFonts w:ascii="HGSｺﾞｼｯｸM" w:eastAsia="HGSｺﾞｼｯｸM" w:hAnsiTheme="majorEastAsia"/>
                <w:sz w:val="20"/>
                <w:szCs w:val="20"/>
              </w:rPr>
              <w:fldChar w:fldCharType="end"/>
            </w:r>
          </w:p>
        </w:tc>
        <w:tc>
          <w:tcPr>
            <w:tcW w:w="2480" w:type="dxa"/>
            <w:vAlign w:val="center"/>
          </w:tcPr>
          <w:p w14:paraId="4F152A29" w14:textId="2357D7FA"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M_116 </w:instrText>
            </w:r>
            <w:r w:rsidRPr="006C1ABC">
              <w:rPr>
                <w:rFonts w:ascii="HGSｺﾞｼｯｸM" w:eastAsia="HGSｺﾞｼｯｸM" w:hAnsiTheme="majorEastAsia"/>
                <w:sz w:val="20"/>
                <w:szCs w:val="20"/>
              </w:rPr>
              <w:fldChar w:fldCharType="end"/>
            </w:r>
          </w:p>
        </w:tc>
        <w:tc>
          <w:tcPr>
            <w:tcW w:w="2481" w:type="dxa"/>
            <w:vAlign w:val="center"/>
          </w:tcPr>
          <w:p w14:paraId="79FF570F" w14:textId="7345AF00"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M_117 </w:instrText>
            </w:r>
            <w:r w:rsidRPr="006C1ABC">
              <w:rPr>
                <w:rFonts w:ascii="HGSｺﾞｼｯｸM" w:eastAsia="HGSｺﾞｼｯｸM" w:hAnsiTheme="majorEastAsia"/>
                <w:sz w:val="20"/>
                <w:szCs w:val="20"/>
              </w:rPr>
              <w:fldChar w:fldCharType="end"/>
            </w:r>
          </w:p>
        </w:tc>
      </w:tr>
      <w:tr w:rsidR="00823227" w:rsidRPr="00191092" w14:paraId="7D849186" w14:textId="77777777" w:rsidTr="00F90D05">
        <w:tc>
          <w:tcPr>
            <w:tcW w:w="461" w:type="dxa"/>
            <w:vAlign w:val="center"/>
          </w:tcPr>
          <w:p w14:paraId="27B09A6A" w14:textId="106A8133"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20</w:t>
            </w:r>
          </w:p>
        </w:tc>
        <w:tc>
          <w:tcPr>
            <w:tcW w:w="2232" w:type="dxa"/>
            <w:vAlign w:val="center"/>
          </w:tcPr>
          <w:p w14:paraId="3D209638" w14:textId="510DF57D"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家族手当</w:t>
            </w:r>
          </w:p>
        </w:tc>
        <w:tc>
          <w:tcPr>
            <w:tcW w:w="851" w:type="dxa"/>
            <w:vAlign w:val="center"/>
          </w:tcPr>
          <w:p w14:paraId="262FC7A6" w14:textId="6E6CD587"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181861524"/>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933094210"/>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120AF4F6" w14:textId="573723DA"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M_119 </w:instrText>
            </w:r>
            <w:r w:rsidRPr="006C1ABC">
              <w:rPr>
                <w:rFonts w:ascii="HGSｺﾞｼｯｸM" w:eastAsia="HGSｺﾞｼｯｸM" w:hAnsiTheme="majorEastAsia"/>
                <w:sz w:val="20"/>
                <w:szCs w:val="20"/>
              </w:rPr>
              <w:fldChar w:fldCharType="end"/>
            </w:r>
          </w:p>
        </w:tc>
        <w:tc>
          <w:tcPr>
            <w:tcW w:w="2480" w:type="dxa"/>
            <w:vAlign w:val="center"/>
          </w:tcPr>
          <w:p w14:paraId="49644A0C" w14:textId="08267A91"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M_120 </w:instrText>
            </w:r>
            <w:r w:rsidRPr="006C1ABC">
              <w:rPr>
                <w:rFonts w:ascii="HGSｺﾞｼｯｸM" w:eastAsia="HGSｺﾞｼｯｸM" w:hAnsiTheme="majorEastAsia"/>
                <w:sz w:val="20"/>
                <w:szCs w:val="20"/>
              </w:rPr>
              <w:fldChar w:fldCharType="end"/>
            </w:r>
          </w:p>
        </w:tc>
        <w:tc>
          <w:tcPr>
            <w:tcW w:w="2481" w:type="dxa"/>
            <w:vAlign w:val="center"/>
          </w:tcPr>
          <w:p w14:paraId="27798F8B" w14:textId="673069D6"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M_121 </w:instrText>
            </w:r>
            <w:r w:rsidRPr="006C1ABC">
              <w:rPr>
                <w:rFonts w:ascii="HGSｺﾞｼｯｸM" w:eastAsia="HGSｺﾞｼｯｸM" w:hAnsiTheme="majorEastAsia"/>
                <w:sz w:val="20"/>
                <w:szCs w:val="20"/>
              </w:rPr>
              <w:fldChar w:fldCharType="end"/>
            </w:r>
          </w:p>
        </w:tc>
      </w:tr>
      <w:tr w:rsidR="00823227" w:rsidRPr="00191092" w14:paraId="3B94B8DC" w14:textId="77777777" w:rsidTr="00F90D05">
        <w:tc>
          <w:tcPr>
            <w:tcW w:w="461" w:type="dxa"/>
            <w:vAlign w:val="center"/>
          </w:tcPr>
          <w:p w14:paraId="75AE4FFF" w14:textId="3929A6E0"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21</w:t>
            </w:r>
          </w:p>
        </w:tc>
        <w:tc>
          <w:tcPr>
            <w:tcW w:w="2232" w:type="dxa"/>
            <w:vAlign w:val="center"/>
          </w:tcPr>
          <w:p w14:paraId="3B3FD310" w14:textId="000ED8DD"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食堂</w:t>
            </w:r>
          </w:p>
        </w:tc>
        <w:tc>
          <w:tcPr>
            <w:tcW w:w="851" w:type="dxa"/>
            <w:vAlign w:val="center"/>
          </w:tcPr>
          <w:p w14:paraId="1A90D62B" w14:textId="7C77B8BA"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2047289547"/>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722008044"/>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417502CB" w14:textId="7A1F6DF1" w:rsidR="00823227" w:rsidRPr="006C1ABC" w:rsidRDefault="00823227"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color w:val="FF0000"/>
                <w:sz w:val="20"/>
                <w:szCs w:val="20"/>
              </w:rPr>
              <w:fldChar w:fldCharType="begin"/>
            </w:r>
            <w:r w:rsidRPr="006C1ABC">
              <w:rPr>
                <w:rFonts w:ascii="HGSｺﾞｼｯｸM" w:eastAsia="HGSｺﾞｼｯｸM" w:hAnsiTheme="majorEastAsia"/>
                <w:color w:val="FF0000"/>
                <w:sz w:val="20"/>
                <w:szCs w:val="20"/>
              </w:rPr>
              <w:instrText xml:space="preserve"> MERGEFIELD M_123 </w:instrText>
            </w:r>
            <w:r w:rsidRPr="006C1ABC">
              <w:rPr>
                <w:rFonts w:ascii="HGSｺﾞｼｯｸM" w:eastAsia="HGSｺﾞｼｯｸM" w:hAnsiTheme="majorEastAsia"/>
                <w:color w:val="FF0000"/>
                <w:sz w:val="20"/>
                <w:szCs w:val="20"/>
              </w:rPr>
              <w:fldChar w:fldCharType="end"/>
            </w:r>
          </w:p>
        </w:tc>
        <w:tc>
          <w:tcPr>
            <w:tcW w:w="2480" w:type="dxa"/>
            <w:vAlign w:val="center"/>
          </w:tcPr>
          <w:p w14:paraId="40F8F10D" w14:textId="006510EF" w:rsidR="00823227" w:rsidRPr="006C1ABC" w:rsidRDefault="00823227" w:rsidP="00823227">
            <w:pPr>
              <w:spacing w:line="280" w:lineRule="exact"/>
              <w:rPr>
                <w:rFonts w:ascii="HGSｺﾞｼｯｸM" w:eastAsia="HGSｺﾞｼｯｸM" w:hAnsiTheme="majorEastAsia"/>
                <w:color w:val="FF0000"/>
                <w:sz w:val="20"/>
                <w:szCs w:val="20"/>
              </w:rPr>
            </w:pPr>
          </w:p>
        </w:tc>
        <w:tc>
          <w:tcPr>
            <w:tcW w:w="2481" w:type="dxa"/>
            <w:vAlign w:val="center"/>
          </w:tcPr>
          <w:p w14:paraId="29444841" w14:textId="1AA0B5DB" w:rsidR="00823227" w:rsidRPr="006C1ABC" w:rsidRDefault="00823227" w:rsidP="00823227">
            <w:pPr>
              <w:spacing w:line="280" w:lineRule="exact"/>
              <w:rPr>
                <w:rFonts w:ascii="HGSｺﾞｼｯｸM" w:eastAsia="HGSｺﾞｼｯｸM" w:hAnsiTheme="majorEastAsia"/>
                <w:color w:val="FF0000"/>
                <w:sz w:val="20"/>
                <w:szCs w:val="20"/>
              </w:rPr>
            </w:pPr>
          </w:p>
        </w:tc>
      </w:tr>
      <w:tr w:rsidR="00823227" w:rsidRPr="00191092" w14:paraId="1127BAD2" w14:textId="77777777" w:rsidTr="00F90D05">
        <w:tc>
          <w:tcPr>
            <w:tcW w:w="461" w:type="dxa"/>
            <w:vAlign w:val="center"/>
          </w:tcPr>
          <w:p w14:paraId="24D53CC4" w14:textId="571B86EC"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22</w:t>
            </w:r>
          </w:p>
        </w:tc>
        <w:tc>
          <w:tcPr>
            <w:tcW w:w="2232" w:type="dxa"/>
            <w:vAlign w:val="center"/>
          </w:tcPr>
          <w:p w14:paraId="2388EE1E" w14:textId="43822FD2"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休憩室</w:t>
            </w:r>
          </w:p>
        </w:tc>
        <w:tc>
          <w:tcPr>
            <w:tcW w:w="851" w:type="dxa"/>
            <w:vAlign w:val="center"/>
          </w:tcPr>
          <w:p w14:paraId="5723B03E" w14:textId="5B918F23"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693301266"/>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899784935"/>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0F2D0EF9" w14:textId="63136E3C" w:rsidR="00823227" w:rsidRPr="006C1ABC" w:rsidRDefault="00823227"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hint="eastAsia"/>
                <w:color w:val="FF0000"/>
                <w:sz w:val="20"/>
                <w:szCs w:val="20"/>
              </w:rPr>
              <w:t>利用</w:t>
            </w:r>
            <w:r w:rsidR="00F90D05" w:rsidRPr="006C1ABC">
              <w:rPr>
                <w:rFonts w:ascii="HGSｺﾞｼｯｸM" w:eastAsia="HGSｺﾞｼｯｸM" w:hAnsiTheme="majorEastAsia" w:hint="eastAsia"/>
                <w:color w:val="FF0000"/>
                <w:sz w:val="20"/>
                <w:szCs w:val="20"/>
              </w:rPr>
              <w:t>可</w:t>
            </w:r>
            <w:r w:rsidRPr="006C1ABC">
              <w:rPr>
                <w:rFonts w:ascii="HGSｺﾞｼｯｸM" w:eastAsia="HGSｺﾞｼｯｸM" w:hAnsiTheme="majorEastAsia"/>
                <w:color w:val="FF0000"/>
                <w:sz w:val="20"/>
                <w:szCs w:val="20"/>
              </w:rPr>
              <w:fldChar w:fldCharType="begin"/>
            </w:r>
            <w:r w:rsidRPr="006C1ABC">
              <w:rPr>
                <w:rFonts w:ascii="HGSｺﾞｼｯｸM" w:eastAsia="HGSｺﾞｼｯｸM" w:hAnsiTheme="majorEastAsia"/>
                <w:color w:val="FF0000"/>
                <w:sz w:val="20"/>
                <w:szCs w:val="20"/>
              </w:rPr>
              <w:instrText xml:space="preserve"> MERGEFIELD M_123 </w:instrText>
            </w:r>
            <w:r w:rsidRPr="006C1ABC">
              <w:rPr>
                <w:rFonts w:ascii="HGSｺﾞｼｯｸM" w:eastAsia="HGSｺﾞｼｯｸM" w:hAnsiTheme="majorEastAsia"/>
                <w:color w:val="FF0000"/>
                <w:sz w:val="20"/>
                <w:szCs w:val="20"/>
              </w:rPr>
              <w:fldChar w:fldCharType="end"/>
            </w:r>
          </w:p>
        </w:tc>
        <w:tc>
          <w:tcPr>
            <w:tcW w:w="2480" w:type="dxa"/>
            <w:vAlign w:val="center"/>
          </w:tcPr>
          <w:p w14:paraId="4EA40EC5" w14:textId="132D8C36" w:rsidR="00823227" w:rsidRPr="006C1ABC" w:rsidRDefault="00823227"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hint="eastAsia"/>
                <w:color w:val="FF0000"/>
                <w:sz w:val="20"/>
                <w:szCs w:val="20"/>
              </w:rPr>
              <w:t>業務の円滑な遂行のため</w:t>
            </w:r>
            <w:r w:rsidRPr="006C1ABC">
              <w:rPr>
                <w:rFonts w:ascii="HGSｺﾞｼｯｸM" w:eastAsia="HGSｺﾞｼｯｸM" w:hAnsiTheme="majorEastAsia"/>
                <w:color w:val="FF0000"/>
                <w:sz w:val="20"/>
                <w:szCs w:val="20"/>
              </w:rPr>
              <w:fldChar w:fldCharType="begin"/>
            </w:r>
            <w:r w:rsidRPr="006C1ABC">
              <w:rPr>
                <w:rFonts w:ascii="HGSｺﾞｼｯｸM" w:eastAsia="HGSｺﾞｼｯｸM" w:hAnsiTheme="majorEastAsia"/>
                <w:color w:val="FF0000"/>
                <w:sz w:val="20"/>
                <w:szCs w:val="20"/>
              </w:rPr>
              <w:instrText xml:space="preserve"> MERGEFIELD M_124 </w:instrText>
            </w:r>
            <w:r w:rsidRPr="006C1ABC">
              <w:rPr>
                <w:rFonts w:ascii="HGSｺﾞｼｯｸM" w:eastAsia="HGSｺﾞｼｯｸM" w:hAnsiTheme="majorEastAsia"/>
                <w:color w:val="FF0000"/>
                <w:sz w:val="20"/>
                <w:szCs w:val="20"/>
              </w:rPr>
              <w:fldChar w:fldCharType="end"/>
            </w:r>
          </w:p>
        </w:tc>
        <w:tc>
          <w:tcPr>
            <w:tcW w:w="2481" w:type="dxa"/>
            <w:vAlign w:val="center"/>
          </w:tcPr>
          <w:p w14:paraId="06D76AC5" w14:textId="16244CA5" w:rsidR="00823227" w:rsidRPr="006C1ABC" w:rsidRDefault="00823227"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hint="eastAsia"/>
                <w:color w:val="FF0000"/>
                <w:sz w:val="20"/>
                <w:szCs w:val="20"/>
              </w:rPr>
              <w:t>就業場所</w:t>
            </w:r>
            <w:r w:rsidR="004F0BF2" w:rsidRPr="006C1ABC">
              <w:rPr>
                <w:rFonts w:ascii="HGSｺﾞｼｯｸM" w:eastAsia="HGSｺﾞｼｯｸM" w:hAnsiTheme="majorEastAsia" w:hint="eastAsia"/>
                <w:color w:val="FF0000"/>
                <w:sz w:val="20"/>
                <w:szCs w:val="20"/>
              </w:rPr>
              <w:t>で利用可</w:t>
            </w:r>
            <w:r w:rsidR="004F0BF2" w:rsidRPr="006C1ABC">
              <w:rPr>
                <w:rFonts w:ascii="HGSｺﾞｼｯｸM" w:eastAsia="HGSｺﾞｼｯｸM" w:hAnsiTheme="majorEastAsia"/>
                <w:color w:val="FF0000"/>
                <w:sz w:val="20"/>
                <w:szCs w:val="20"/>
              </w:rPr>
              <w:fldChar w:fldCharType="begin"/>
            </w:r>
            <w:r w:rsidR="004F0BF2" w:rsidRPr="006C1ABC">
              <w:rPr>
                <w:rFonts w:ascii="HGSｺﾞｼｯｸM" w:eastAsia="HGSｺﾞｼｯｸM" w:hAnsiTheme="majorEastAsia"/>
                <w:color w:val="FF0000"/>
                <w:sz w:val="20"/>
                <w:szCs w:val="20"/>
              </w:rPr>
              <w:instrText xml:space="preserve"> MERGEFIELD M_125 </w:instrText>
            </w:r>
            <w:r w:rsidR="004F0BF2" w:rsidRPr="006C1ABC">
              <w:rPr>
                <w:rFonts w:ascii="HGSｺﾞｼｯｸM" w:eastAsia="HGSｺﾞｼｯｸM" w:hAnsiTheme="majorEastAsia"/>
                <w:color w:val="FF0000"/>
                <w:sz w:val="20"/>
                <w:szCs w:val="20"/>
              </w:rPr>
              <w:fldChar w:fldCharType="end"/>
            </w:r>
            <w:r w:rsidRPr="006C1ABC">
              <w:rPr>
                <w:rFonts w:ascii="HGSｺﾞｼｯｸM" w:eastAsia="HGSｺﾞｼｯｸM" w:hAnsiTheme="majorEastAsia"/>
                <w:color w:val="FF0000"/>
                <w:sz w:val="20"/>
                <w:szCs w:val="20"/>
              </w:rPr>
              <w:fldChar w:fldCharType="begin"/>
            </w:r>
            <w:r w:rsidRPr="006C1ABC">
              <w:rPr>
                <w:rFonts w:ascii="HGSｺﾞｼｯｸM" w:eastAsia="HGSｺﾞｼｯｸM" w:hAnsiTheme="majorEastAsia"/>
                <w:color w:val="FF0000"/>
                <w:sz w:val="20"/>
                <w:szCs w:val="20"/>
              </w:rPr>
              <w:instrText xml:space="preserve"> MERGEFIELD M_125 </w:instrText>
            </w:r>
            <w:r w:rsidRPr="006C1ABC">
              <w:rPr>
                <w:rFonts w:ascii="HGSｺﾞｼｯｸM" w:eastAsia="HGSｺﾞｼｯｸM" w:hAnsiTheme="majorEastAsia"/>
                <w:color w:val="FF0000"/>
                <w:sz w:val="20"/>
                <w:szCs w:val="20"/>
              </w:rPr>
              <w:fldChar w:fldCharType="end"/>
            </w:r>
          </w:p>
        </w:tc>
      </w:tr>
      <w:tr w:rsidR="00823227" w:rsidRPr="00191092" w14:paraId="75F2BECB" w14:textId="77777777" w:rsidTr="00F90D05">
        <w:tc>
          <w:tcPr>
            <w:tcW w:w="461" w:type="dxa"/>
            <w:vAlign w:val="center"/>
          </w:tcPr>
          <w:p w14:paraId="6C3EC37B" w14:textId="56F8CBF1"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23</w:t>
            </w:r>
          </w:p>
        </w:tc>
        <w:tc>
          <w:tcPr>
            <w:tcW w:w="2232" w:type="dxa"/>
            <w:vAlign w:val="center"/>
          </w:tcPr>
          <w:p w14:paraId="3EDE46B6" w14:textId="4BBEAD53"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更衣室</w:t>
            </w:r>
          </w:p>
        </w:tc>
        <w:tc>
          <w:tcPr>
            <w:tcW w:w="851" w:type="dxa"/>
            <w:vAlign w:val="center"/>
          </w:tcPr>
          <w:p w14:paraId="704B85DD" w14:textId="0B3ACB05"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2104329930"/>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1854153682"/>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1C5B4FA5" w14:textId="6FE704EC" w:rsidR="00823227" w:rsidRPr="006C1ABC" w:rsidRDefault="00823227"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hint="eastAsia"/>
                <w:color w:val="FF0000"/>
                <w:sz w:val="20"/>
                <w:szCs w:val="20"/>
              </w:rPr>
              <w:t>利用</w:t>
            </w:r>
            <w:r w:rsidR="00F90D05" w:rsidRPr="006C1ABC">
              <w:rPr>
                <w:rFonts w:ascii="HGSｺﾞｼｯｸM" w:eastAsia="HGSｺﾞｼｯｸM" w:hAnsiTheme="majorEastAsia" w:hint="eastAsia"/>
                <w:color w:val="FF0000"/>
                <w:sz w:val="20"/>
                <w:szCs w:val="20"/>
              </w:rPr>
              <w:t>可</w:t>
            </w:r>
            <w:r w:rsidRPr="006C1ABC">
              <w:rPr>
                <w:rFonts w:ascii="HGSｺﾞｼｯｸM" w:eastAsia="HGSｺﾞｼｯｸM" w:hAnsiTheme="majorEastAsia"/>
                <w:color w:val="FF0000"/>
                <w:sz w:val="20"/>
                <w:szCs w:val="20"/>
              </w:rPr>
              <w:fldChar w:fldCharType="begin"/>
            </w:r>
            <w:r w:rsidRPr="006C1ABC">
              <w:rPr>
                <w:rFonts w:ascii="HGSｺﾞｼｯｸM" w:eastAsia="HGSｺﾞｼｯｸM" w:hAnsiTheme="majorEastAsia"/>
                <w:color w:val="FF0000"/>
                <w:sz w:val="20"/>
                <w:szCs w:val="20"/>
              </w:rPr>
              <w:instrText xml:space="preserve"> MERGEFIELD M_123 </w:instrText>
            </w:r>
            <w:r w:rsidRPr="006C1ABC">
              <w:rPr>
                <w:rFonts w:ascii="HGSｺﾞｼｯｸM" w:eastAsia="HGSｺﾞｼｯｸM" w:hAnsiTheme="majorEastAsia"/>
                <w:color w:val="FF0000"/>
                <w:sz w:val="20"/>
                <w:szCs w:val="20"/>
              </w:rPr>
              <w:fldChar w:fldCharType="end"/>
            </w:r>
          </w:p>
        </w:tc>
        <w:tc>
          <w:tcPr>
            <w:tcW w:w="2480" w:type="dxa"/>
            <w:vAlign w:val="center"/>
          </w:tcPr>
          <w:p w14:paraId="760B3731" w14:textId="138DD908" w:rsidR="00823227" w:rsidRPr="006C1ABC" w:rsidRDefault="00823227"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hint="eastAsia"/>
                <w:color w:val="FF0000"/>
                <w:sz w:val="20"/>
                <w:szCs w:val="20"/>
              </w:rPr>
              <w:t>業務の円滑な遂行のため</w:t>
            </w:r>
            <w:r w:rsidRPr="006C1ABC">
              <w:rPr>
                <w:rFonts w:ascii="HGSｺﾞｼｯｸM" w:eastAsia="HGSｺﾞｼｯｸM" w:hAnsiTheme="majorEastAsia"/>
                <w:color w:val="FF0000"/>
                <w:sz w:val="20"/>
                <w:szCs w:val="20"/>
              </w:rPr>
              <w:fldChar w:fldCharType="begin"/>
            </w:r>
            <w:r w:rsidRPr="006C1ABC">
              <w:rPr>
                <w:rFonts w:ascii="HGSｺﾞｼｯｸM" w:eastAsia="HGSｺﾞｼｯｸM" w:hAnsiTheme="majorEastAsia"/>
                <w:color w:val="FF0000"/>
                <w:sz w:val="20"/>
                <w:szCs w:val="20"/>
              </w:rPr>
              <w:instrText xml:space="preserve"> MERGEFIELD M_124 </w:instrText>
            </w:r>
            <w:r w:rsidRPr="006C1ABC">
              <w:rPr>
                <w:rFonts w:ascii="HGSｺﾞｼｯｸM" w:eastAsia="HGSｺﾞｼｯｸM" w:hAnsiTheme="majorEastAsia"/>
                <w:color w:val="FF0000"/>
                <w:sz w:val="20"/>
                <w:szCs w:val="20"/>
              </w:rPr>
              <w:fldChar w:fldCharType="end"/>
            </w:r>
          </w:p>
        </w:tc>
        <w:tc>
          <w:tcPr>
            <w:tcW w:w="2481" w:type="dxa"/>
            <w:vAlign w:val="center"/>
          </w:tcPr>
          <w:p w14:paraId="2751533B" w14:textId="44CD7F7D" w:rsidR="00823227" w:rsidRPr="006C1ABC" w:rsidRDefault="00823227" w:rsidP="00823227">
            <w:pPr>
              <w:spacing w:line="280" w:lineRule="exact"/>
              <w:rPr>
                <w:rFonts w:ascii="HGSｺﾞｼｯｸM" w:eastAsia="HGSｺﾞｼｯｸM" w:hAnsiTheme="majorEastAsia"/>
                <w:color w:val="FF0000"/>
                <w:sz w:val="20"/>
                <w:szCs w:val="20"/>
              </w:rPr>
            </w:pPr>
            <w:r w:rsidRPr="006C1ABC">
              <w:rPr>
                <w:rFonts w:ascii="HGSｺﾞｼｯｸM" w:eastAsia="HGSｺﾞｼｯｸM" w:hAnsiTheme="majorEastAsia" w:hint="eastAsia"/>
                <w:color w:val="FF0000"/>
                <w:sz w:val="20"/>
                <w:szCs w:val="20"/>
              </w:rPr>
              <w:t>就業場所</w:t>
            </w:r>
            <w:r w:rsidR="006C1ABC" w:rsidRPr="006C1ABC">
              <w:rPr>
                <w:rFonts w:ascii="HGSｺﾞｼｯｸM" w:eastAsia="HGSｺﾞｼｯｸM" w:hAnsiTheme="majorEastAsia" w:hint="eastAsia"/>
                <w:color w:val="FF0000"/>
                <w:sz w:val="20"/>
                <w:szCs w:val="20"/>
              </w:rPr>
              <w:t>で</w:t>
            </w:r>
            <w:r w:rsidRPr="006C1ABC">
              <w:rPr>
                <w:rFonts w:ascii="HGSｺﾞｼｯｸM" w:eastAsia="HGSｺﾞｼｯｸM" w:hAnsiTheme="majorEastAsia" w:hint="eastAsia"/>
                <w:color w:val="FF0000"/>
                <w:sz w:val="20"/>
                <w:szCs w:val="20"/>
              </w:rPr>
              <w:t>利用可</w:t>
            </w:r>
            <w:r w:rsidRPr="006C1ABC">
              <w:rPr>
                <w:rFonts w:ascii="HGSｺﾞｼｯｸM" w:eastAsia="HGSｺﾞｼｯｸM" w:hAnsiTheme="majorEastAsia"/>
                <w:color w:val="FF0000"/>
                <w:sz w:val="20"/>
                <w:szCs w:val="20"/>
              </w:rPr>
              <w:fldChar w:fldCharType="begin"/>
            </w:r>
            <w:r w:rsidRPr="006C1ABC">
              <w:rPr>
                <w:rFonts w:ascii="HGSｺﾞｼｯｸM" w:eastAsia="HGSｺﾞｼｯｸM" w:hAnsiTheme="majorEastAsia"/>
                <w:color w:val="FF0000"/>
                <w:sz w:val="20"/>
                <w:szCs w:val="20"/>
              </w:rPr>
              <w:instrText xml:space="preserve"> MERGEFIELD M_125 </w:instrText>
            </w:r>
            <w:r w:rsidRPr="006C1ABC">
              <w:rPr>
                <w:rFonts w:ascii="HGSｺﾞｼｯｸM" w:eastAsia="HGSｺﾞｼｯｸM" w:hAnsiTheme="majorEastAsia"/>
                <w:color w:val="FF0000"/>
                <w:sz w:val="20"/>
                <w:szCs w:val="20"/>
              </w:rPr>
              <w:fldChar w:fldCharType="end"/>
            </w:r>
          </w:p>
        </w:tc>
      </w:tr>
      <w:tr w:rsidR="00823227" w:rsidRPr="00191092" w14:paraId="62856ED0" w14:textId="77777777" w:rsidTr="00F90D05">
        <w:tc>
          <w:tcPr>
            <w:tcW w:w="461" w:type="dxa"/>
            <w:vAlign w:val="center"/>
          </w:tcPr>
          <w:p w14:paraId="3A87487F" w14:textId="2C898EB8" w:rsidR="00823227" w:rsidRPr="00191092" w:rsidRDefault="00823227" w:rsidP="00823227">
            <w:pPr>
              <w:spacing w:line="360" w:lineRule="auto"/>
              <w:jc w:val="center"/>
              <w:rPr>
                <w:rFonts w:ascii="HGSｺﾞｼｯｸM" w:eastAsia="HGSｺﾞｼｯｸM" w:hAnsiTheme="majorEastAsia"/>
                <w:szCs w:val="21"/>
              </w:rPr>
            </w:pPr>
            <w:r w:rsidRPr="00191092">
              <w:rPr>
                <w:rFonts w:ascii="HGSｺﾞｼｯｸM" w:eastAsia="HGSｺﾞｼｯｸM" w:hAnsiTheme="majorEastAsia" w:hint="eastAsia"/>
                <w:szCs w:val="21"/>
              </w:rPr>
              <w:t>24</w:t>
            </w:r>
          </w:p>
        </w:tc>
        <w:tc>
          <w:tcPr>
            <w:tcW w:w="2232" w:type="dxa"/>
            <w:vAlign w:val="center"/>
          </w:tcPr>
          <w:p w14:paraId="72F4F36B" w14:textId="703142D3" w:rsidR="00823227" w:rsidRPr="006C1ABC" w:rsidRDefault="00823227" w:rsidP="00823227">
            <w:pPr>
              <w:spacing w:line="360" w:lineRule="auto"/>
              <w:rPr>
                <w:rFonts w:ascii="HGSｺﾞｼｯｸM" w:eastAsia="HGSｺﾞｼｯｸM" w:hAnsiTheme="majorEastAsia"/>
                <w:sz w:val="20"/>
                <w:szCs w:val="20"/>
              </w:rPr>
            </w:pPr>
            <w:r w:rsidRPr="006C1ABC">
              <w:rPr>
                <w:rFonts w:ascii="HGSｺﾞｼｯｸM" w:eastAsia="HGSｺﾞｼｯｸM" w:hAnsiTheme="majorEastAsia" w:hint="eastAsia"/>
                <w:sz w:val="20"/>
                <w:szCs w:val="20"/>
              </w:rPr>
              <w:t>その他の制度</w:t>
            </w:r>
          </w:p>
        </w:tc>
        <w:tc>
          <w:tcPr>
            <w:tcW w:w="851" w:type="dxa"/>
            <w:vAlign w:val="center"/>
          </w:tcPr>
          <w:p w14:paraId="3A2B546C" w14:textId="59E6A6AA" w:rsidR="00823227" w:rsidRPr="006C1ABC" w:rsidRDefault="00256749"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color w:val="FF0000"/>
                  <w:sz w:val="22"/>
                </w:rPr>
                <w:id w:val="-916089358"/>
                <w14:checkbox>
                  <w14:checked w14:val="0"/>
                  <w14:checkedState w14:val="2612" w14:font="ＭＳ ゴシック"/>
                  <w14:uncheckedState w14:val="2610" w14:font="ＭＳ ゴシック"/>
                </w14:checkbox>
              </w:sdtPr>
              <w:sdtEndPr/>
              <w:sdtContent>
                <w:r w:rsidR="00F90D05"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 xml:space="preserve">有　</w:t>
            </w:r>
            <w:sdt>
              <w:sdtPr>
                <w:rPr>
                  <w:rFonts w:ascii="HGSｺﾞｼｯｸM" w:eastAsia="HGSｺﾞｼｯｸM" w:hAnsiTheme="majorEastAsia" w:hint="eastAsia"/>
                  <w:color w:val="FF0000"/>
                  <w:sz w:val="22"/>
                </w:rPr>
                <w:id w:val="-866674669"/>
                <w14:checkbox>
                  <w14:checked w14:val="1"/>
                  <w14:checkedState w14:val="2612" w14:font="ＭＳ ゴシック"/>
                  <w14:uncheckedState w14:val="2610" w14:font="ＭＳ ゴシック"/>
                </w14:checkbox>
              </w:sdtPr>
              <w:sdtEndPr/>
              <w:sdtContent>
                <w:r w:rsidR="006C1ABC" w:rsidRPr="006C1ABC">
                  <w:rPr>
                    <w:rFonts w:ascii="ＭＳ ゴシック" w:eastAsia="ＭＳ ゴシック" w:hAnsi="ＭＳ ゴシック" w:hint="eastAsia"/>
                    <w:color w:val="FF0000"/>
                    <w:sz w:val="22"/>
                  </w:rPr>
                  <w:t>☒</w:t>
                </w:r>
              </w:sdtContent>
            </w:sdt>
            <w:r w:rsidR="00F90D05" w:rsidRPr="006C1ABC">
              <w:rPr>
                <w:rFonts w:ascii="HGSｺﾞｼｯｸM" w:eastAsia="HGSｺﾞｼｯｸM" w:hAnsiTheme="majorEastAsia" w:hint="eastAsia"/>
                <w:color w:val="FF0000"/>
                <w:sz w:val="22"/>
              </w:rPr>
              <w:t>無</w:t>
            </w:r>
          </w:p>
        </w:tc>
        <w:tc>
          <w:tcPr>
            <w:tcW w:w="1559" w:type="dxa"/>
            <w:vAlign w:val="center"/>
          </w:tcPr>
          <w:p w14:paraId="2B527326" w14:textId="25D737DA"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M_135 </w:instrText>
            </w:r>
            <w:r w:rsidRPr="006C1ABC">
              <w:rPr>
                <w:rFonts w:ascii="HGSｺﾞｼｯｸM" w:eastAsia="HGSｺﾞｼｯｸM" w:hAnsiTheme="majorEastAsia"/>
                <w:sz w:val="20"/>
                <w:szCs w:val="20"/>
              </w:rPr>
              <w:fldChar w:fldCharType="end"/>
            </w:r>
          </w:p>
        </w:tc>
        <w:tc>
          <w:tcPr>
            <w:tcW w:w="2480" w:type="dxa"/>
            <w:vAlign w:val="center"/>
          </w:tcPr>
          <w:p w14:paraId="15185053" w14:textId="5CF3A192"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M_136 </w:instrText>
            </w:r>
            <w:r w:rsidRPr="006C1ABC">
              <w:rPr>
                <w:rFonts w:ascii="HGSｺﾞｼｯｸM" w:eastAsia="HGSｺﾞｼｯｸM" w:hAnsiTheme="majorEastAsia"/>
                <w:sz w:val="20"/>
                <w:szCs w:val="20"/>
              </w:rPr>
              <w:fldChar w:fldCharType="end"/>
            </w:r>
          </w:p>
        </w:tc>
        <w:tc>
          <w:tcPr>
            <w:tcW w:w="2481" w:type="dxa"/>
            <w:vAlign w:val="center"/>
          </w:tcPr>
          <w:p w14:paraId="60CE399F" w14:textId="1B14F04B" w:rsidR="00823227" w:rsidRPr="006C1ABC" w:rsidRDefault="00823227" w:rsidP="00823227">
            <w:pPr>
              <w:spacing w:line="280" w:lineRule="exact"/>
              <w:rPr>
                <w:rFonts w:ascii="HGSｺﾞｼｯｸM" w:eastAsia="HGSｺﾞｼｯｸM" w:hAnsiTheme="majorEastAsia"/>
                <w:sz w:val="20"/>
                <w:szCs w:val="20"/>
              </w:rPr>
            </w:pPr>
            <w:r w:rsidRPr="006C1ABC">
              <w:rPr>
                <w:rFonts w:ascii="HGSｺﾞｼｯｸM" w:eastAsia="HGSｺﾞｼｯｸM" w:hAnsiTheme="majorEastAsia"/>
                <w:sz w:val="20"/>
                <w:szCs w:val="20"/>
              </w:rPr>
              <w:fldChar w:fldCharType="begin"/>
            </w:r>
            <w:r w:rsidRPr="006C1ABC">
              <w:rPr>
                <w:rFonts w:ascii="HGSｺﾞｼｯｸM" w:eastAsia="HGSｺﾞｼｯｸM" w:hAnsiTheme="majorEastAsia"/>
                <w:sz w:val="20"/>
                <w:szCs w:val="20"/>
              </w:rPr>
              <w:instrText xml:space="preserve"> MERGEFIELD M_137 </w:instrText>
            </w:r>
            <w:r w:rsidRPr="006C1ABC">
              <w:rPr>
                <w:rFonts w:ascii="HGSｺﾞｼｯｸM" w:eastAsia="HGSｺﾞｼｯｸM" w:hAnsiTheme="majorEastAsia"/>
                <w:sz w:val="20"/>
                <w:szCs w:val="20"/>
              </w:rPr>
              <w:fldChar w:fldCharType="end"/>
            </w:r>
          </w:p>
        </w:tc>
      </w:tr>
    </w:tbl>
    <w:p w14:paraId="63E4FDCB" w14:textId="5AC6DB11" w:rsidR="007D63AD" w:rsidRDefault="007D63AD" w:rsidP="007A43F7">
      <w:pPr>
        <w:spacing w:line="-160" w:lineRule="auto"/>
        <w:rPr>
          <w:rFonts w:ascii="HGSｺﾞｼｯｸM" w:eastAsia="HGSｺﾞｼｯｸM" w:hAnsiTheme="majorEastAsia"/>
          <w:szCs w:val="21"/>
        </w:rPr>
      </w:pPr>
    </w:p>
    <w:p w14:paraId="19CF019B" w14:textId="4C1560ED" w:rsidR="00D243BE" w:rsidRDefault="00D243BE" w:rsidP="00D243BE">
      <w:pPr>
        <w:tabs>
          <w:tab w:val="left" w:pos="3285"/>
        </w:tabs>
        <w:rPr>
          <w:rFonts w:ascii="HGSｺﾞｼｯｸM" w:eastAsia="HGSｺﾞｼｯｸM" w:hAnsiTheme="majorEastAsia"/>
          <w:szCs w:val="21"/>
        </w:rPr>
      </w:pPr>
      <w:r>
        <w:rPr>
          <w:rFonts w:ascii="HGSｺﾞｼｯｸM" w:eastAsia="HGSｺﾞｼｯｸM" w:hAnsiTheme="majorEastAsia"/>
          <w:szCs w:val="21"/>
        </w:rPr>
        <w:tab/>
      </w:r>
    </w:p>
    <w:sectPr w:rsidR="00D243BE" w:rsidSect="0006170B">
      <w:pgSz w:w="11906" w:h="16838"/>
      <w:pgMar w:top="851" w:right="70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965F" w14:textId="77777777" w:rsidR="00256749" w:rsidRDefault="00256749" w:rsidP="004B0A8E">
      <w:r>
        <w:separator/>
      </w:r>
    </w:p>
  </w:endnote>
  <w:endnote w:type="continuationSeparator" w:id="0">
    <w:p w14:paraId="0AD44A5A" w14:textId="77777777" w:rsidR="00256749" w:rsidRDefault="00256749" w:rsidP="004B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3D98" w14:textId="77777777" w:rsidR="00256749" w:rsidRDefault="00256749" w:rsidP="004B0A8E">
      <w:r>
        <w:separator/>
      </w:r>
    </w:p>
  </w:footnote>
  <w:footnote w:type="continuationSeparator" w:id="0">
    <w:p w14:paraId="17437A41" w14:textId="77777777" w:rsidR="00256749" w:rsidRDefault="00256749" w:rsidP="004B0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53"/>
    <w:rsid w:val="00023868"/>
    <w:rsid w:val="000255E3"/>
    <w:rsid w:val="0003022F"/>
    <w:rsid w:val="00034996"/>
    <w:rsid w:val="0006170B"/>
    <w:rsid w:val="000622BA"/>
    <w:rsid w:val="000C6E0E"/>
    <w:rsid w:val="000C7132"/>
    <w:rsid w:val="00191092"/>
    <w:rsid w:val="001A702A"/>
    <w:rsid w:val="001C41EF"/>
    <w:rsid w:val="001C6FA1"/>
    <w:rsid w:val="001D0C6D"/>
    <w:rsid w:val="001E4112"/>
    <w:rsid w:val="001F0566"/>
    <w:rsid w:val="00213B4E"/>
    <w:rsid w:val="00245C91"/>
    <w:rsid w:val="00256749"/>
    <w:rsid w:val="00281B47"/>
    <w:rsid w:val="00295C6E"/>
    <w:rsid w:val="002E16E3"/>
    <w:rsid w:val="002F7E0A"/>
    <w:rsid w:val="0034354C"/>
    <w:rsid w:val="00354792"/>
    <w:rsid w:val="00381C30"/>
    <w:rsid w:val="00383822"/>
    <w:rsid w:val="00391D20"/>
    <w:rsid w:val="003A1867"/>
    <w:rsid w:val="003D4F4A"/>
    <w:rsid w:val="003D61E5"/>
    <w:rsid w:val="00423233"/>
    <w:rsid w:val="004666E4"/>
    <w:rsid w:val="0047087E"/>
    <w:rsid w:val="00485E50"/>
    <w:rsid w:val="004B0A8E"/>
    <w:rsid w:val="004C3194"/>
    <w:rsid w:val="004D0580"/>
    <w:rsid w:val="004D671B"/>
    <w:rsid w:val="004E5C2C"/>
    <w:rsid w:val="004E5C78"/>
    <w:rsid w:val="004F0BF2"/>
    <w:rsid w:val="005048E0"/>
    <w:rsid w:val="00523CCA"/>
    <w:rsid w:val="00533B24"/>
    <w:rsid w:val="0053556E"/>
    <w:rsid w:val="00537BDF"/>
    <w:rsid w:val="00584C1F"/>
    <w:rsid w:val="005E24CC"/>
    <w:rsid w:val="00661070"/>
    <w:rsid w:val="00663E7D"/>
    <w:rsid w:val="00692D36"/>
    <w:rsid w:val="006C1ABC"/>
    <w:rsid w:val="006C721E"/>
    <w:rsid w:val="007037A4"/>
    <w:rsid w:val="00713E14"/>
    <w:rsid w:val="00744EFD"/>
    <w:rsid w:val="0077218A"/>
    <w:rsid w:val="007A08EA"/>
    <w:rsid w:val="007A43F7"/>
    <w:rsid w:val="007C38ED"/>
    <w:rsid w:val="007D63AD"/>
    <w:rsid w:val="007F1B0F"/>
    <w:rsid w:val="008056B8"/>
    <w:rsid w:val="00823227"/>
    <w:rsid w:val="008254EE"/>
    <w:rsid w:val="0086432E"/>
    <w:rsid w:val="00882A36"/>
    <w:rsid w:val="00892E09"/>
    <w:rsid w:val="008C6675"/>
    <w:rsid w:val="008F10A3"/>
    <w:rsid w:val="00906605"/>
    <w:rsid w:val="00906902"/>
    <w:rsid w:val="009D35B3"/>
    <w:rsid w:val="009E73B0"/>
    <w:rsid w:val="009F1E9C"/>
    <w:rsid w:val="00A56EB2"/>
    <w:rsid w:val="00A67CA8"/>
    <w:rsid w:val="00A91143"/>
    <w:rsid w:val="00A96711"/>
    <w:rsid w:val="00A97DE9"/>
    <w:rsid w:val="00AA15D2"/>
    <w:rsid w:val="00AD756E"/>
    <w:rsid w:val="00B04FFC"/>
    <w:rsid w:val="00B578FD"/>
    <w:rsid w:val="00B609F4"/>
    <w:rsid w:val="00BB1EAF"/>
    <w:rsid w:val="00BF4A24"/>
    <w:rsid w:val="00C00F9C"/>
    <w:rsid w:val="00C23631"/>
    <w:rsid w:val="00C27E55"/>
    <w:rsid w:val="00C602E9"/>
    <w:rsid w:val="00C772C6"/>
    <w:rsid w:val="00C83D8F"/>
    <w:rsid w:val="00CA71AA"/>
    <w:rsid w:val="00CB0555"/>
    <w:rsid w:val="00CD3EBE"/>
    <w:rsid w:val="00CF7424"/>
    <w:rsid w:val="00D243BE"/>
    <w:rsid w:val="00D25D13"/>
    <w:rsid w:val="00D469B7"/>
    <w:rsid w:val="00D51BA1"/>
    <w:rsid w:val="00DA1C17"/>
    <w:rsid w:val="00DA49A5"/>
    <w:rsid w:val="00DD10C7"/>
    <w:rsid w:val="00DF6B75"/>
    <w:rsid w:val="00E54D53"/>
    <w:rsid w:val="00E752E0"/>
    <w:rsid w:val="00E83207"/>
    <w:rsid w:val="00E868AC"/>
    <w:rsid w:val="00EA4E9D"/>
    <w:rsid w:val="00EB63E6"/>
    <w:rsid w:val="00ED37E0"/>
    <w:rsid w:val="00EE0722"/>
    <w:rsid w:val="00EF323C"/>
    <w:rsid w:val="00F00DE0"/>
    <w:rsid w:val="00F061FB"/>
    <w:rsid w:val="00F24B81"/>
    <w:rsid w:val="00F55398"/>
    <w:rsid w:val="00F80EC1"/>
    <w:rsid w:val="00F870DE"/>
    <w:rsid w:val="00F90D05"/>
    <w:rsid w:val="00FC34A3"/>
    <w:rsid w:val="00FC60F7"/>
    <w:rsid w:val="00FE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24F7E"/>
  <w15:docId w15:val="{380EEBD2-0B3C-49AF-9872-2D70890E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B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0A8E"/>
    <w:pPr>
      <w:tabs>
        <w:tab w:val="center" w:pos="4252"/>
        <w:tab w:val="right" w:pos="8504"/>
      </w:tabs>
      <w:snapToGrid w:val="0"/>
    </w:pPr>
  </w:style>
  <w:style w:type="character" w:customStyle="1" w:styleId="a5">
    <w:name w:val="ヘッダー (文字)"/>
    <w:basedOn w:val="a0"/>
    <w:link w:val="a4"/>
    <w:uiPriority w:val="99"/>
    <w:rsid w:val="004B0A8E"/>
  </w:style>
  <w:style w:type="paragraph" w:styleId="a6">
    <w:name w:val="footer"/>
    <w:basedOn w:val="a"/>
    <w:link w:val="a7"/>
    <w:uiPriority w:val="99"/>
    <w:unhideWhenUsed/>
    <w:rsid w:val="004B0A8E"/>
    <w:pPr>
      <w:tabs>
        <w:tab w:val="center" w:pos="4252"/>
        <w:tab w:val="right" w:pos="8504"/>
      </w:tabs>
      <w:snapToGrid w:val="0"/>
    </w:pPr>
  </w:style>
  <w:style w:type="character" w:customStyle="1" w:styleId="a7">
    <w:name w:val="フッター (文字)"/>
    <w:basedOn w:val="a0"/>
    <w:link w:val="a6"/>
    <w:uiPriority w:val="99"/>
    <w:rsid w:val="004B0A8E"/>
  </w:style>
  <w:style w:type="character" w:styleId="a8">
    <w:name w:val="annotation reference"/>
    <w:basedOn w:val="a0"/>
    <w:uiPriority w:val="99"/>
    <w:semiHidden/>
    <w:unhideWhenUsed/>
    <w:rsid w:val="00DF6B75"/>
    <w:rPr>
      <w:sz w:val="18"/>
      <w:szCs w:val="18"/>
    </w:rPr>
  </w:style>
  <w:style w:type="paragraph" w:styleId="a9">
    <w:name w:val="annotation text"/>
    <w:basedOn w:val="a"/>
    <w:link w:val="aa"/>
    <w:uiPriority w:val="99"/>
    <w:semiHidden/>
    <w:unhideWhenUsed/>
    <w:rsid w:val="00DF6B75"/>
    <w:pPr>
      <w:jc w:val="left"/>
    </w:pPr>
  </w:style>
  <w:style w:type="character" w:customStyle="1" w:styleId="aa">
    <w:name w:val="コメント文字列 (文字)"/>
    <w:basedOn w:val="a0"/>
    <w:link w:val="a9"/>
    <w:uiPriority w:val="99"/>
    <w:semiHidden/>
    <w:rsid w:val="00DF6B75"/>
  </w:style>
  <w:style w:type="paragraph" w:styleId="ab">
    <w:name w:val="annotation subject"/>
    <w:basedOn w:val="a9"/>
    <w:next w:val="a9"/>
    <w:link w:val="ac"/>
    <w:uiPriority w:val="99"/>
    <w:semiHidden/>
    <w:unhideWhenUsed/>
    <w:rsid w:val="00DF6B75"/>
    <w:rPr>
      <w:b/>
      <w:bCs/>
    </w:rPr>
  </w:style>
  <w:style w:type="character" w:customStyle="1" w:styleId="ac">
    <w:name w:val="コメント内容 (文字)"/>
    <w:basedOn w:val="aa"/>
    <w:link w:val="ab"/>
    <w:uiPriority w:val="99"/>
    <w:semiHidden/>
    <w:rsid w:val="00DF6B75"/>
    <w:rPr>
      <w:b/>
      <w:bCs/>
    </w:rPr>
  </w:style>
  <w:style w:type="paragraph" w:styleId="ad">
    <w:name w:val="Balloon Text"/>
    <w:basedOn w:val="a"/>
    <w:link w:val="ae"/>
    <w:uiPriority w:val="99"/>
    <w:semiHidden/>
    <w:unhideWhenUsed/>
    <w:rsid w:val="00DF6B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F6B75"/>
    <w:rPr>
      <w:rFonts w:asciiTheme="majorHAnsi" w:eastAsiaTheme="majorEastAsia" w:hAnsiTheme="majorHAnsi" w:cstheme="majorBidi"/>
      <w:sz w:val="18"/>
      <w:szCs w:val="18"/>
    </w:rPr>
  </w:style>
  <w:style w:type="character" w:styleId="af">
    <w:name w:val="Placeholder Text"/>
    <w:basedOn w:val="a0"/>
    <w:uiPriority w:val="99"/>
    <w:semiHidden/>
    <w:rsid w:val="00DF6B75"/>
    <w:rPr>
      <w:color w:val="808080"/>
    </w:rPr>
  </w:style>
  <w:style w:type="paragraph" w:styleId="af0">
    <w:name w:val="Date"/>
    <w:basedOn w:val="a"/>
    <w:next w:val="a"/>
    <w:link w:val="af1"/>
    <w:uiPriority w:val="99"/>
    <w:semiHidden/>
    <w:unhideWhenUsed/>
    <w:rsid w:val="000C7132"/>
  </w:style>
  <w:style w:type="character" w:customStyle="1" w:styleId="af1">
    <w:name w:val="日付 (文字)"/>
    <w:basedOn w:val="a0"/>
    <w:link w:val="af0"/>
    <w:uiPriority w:val="99"/>
    <w:semiHidden/>
    <w:rsid w:val="000C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3CF9-9702-411A-9081-CC02E469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sl8</dc:creator>
  <cp:keywords/>
  <dc:description/>
  <cp:lastModifiedBy>野々市市シルバー人材センター</cp:lastModifiedBy>
  <cp:revision>8</cp:revision>
  <cp:lastPrinted>2022-03-03T01:17:00Z</cp:lastPrinted>
  <dcterms:created xsi:type="dcterms:W3CDTF">2022-02-25T02:23:00Z</dcterms:created>
  <dcterms:modified xsi:type="dcterms:W3CDTF">2022-03-04T01:23:00Z</dcterms:modified>
</cp:coreProperties>
</file>